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15DF" w:rsidRPr="00D4442A" w:rsidRDefault="007D4287" w:rsidP="00D4442A">
      <w:pPr>
        <w:jc w:val="center"/>
        <w:rPr>
          <w:rFonts w:asciiTheme="majorHAnsi" w:hAnsiTheme="majorHAnsi" w:cstheme="majorHAnsi"/>
          <w:b/>
          <w:sz w:val="28"/>
          <w:szCs w:val="28"/>
        </w:rPr>
      </w:pPr>
      <w:r w:rsidRPr="00D4442A">
        <w:rPr>
          <w:rFonts w:asciiTheme="majorHAnsi" w:hAnsiTheme="majorHAnsi" w:cstheme="majorHAnsi"/>
          <w:b/>
          <w:sz w:val="28"/>
          <w:szCs w:val="28"/>
        </w:rPr>
        <w:t>Semestrální práce 2021/2022</w:t>
      </w:r>
    </w:p>
    <w:p w:rsidR="007D4287" w:rsidRPr="00D4442A" w:rsidRDefault="007D4287" w:rsidP="00D4442A">
      <w:pPr>
        <w:autoSpaceDE w:val="0"/>
        <w:autoSpaceDN w:val="0"/>
        <w:adjustRightInd w:val="0"/>
        <w:spacing w:after="0" w:line="240" w:lineRule="auto"/>
        <w:jc w:val="both"/>
        <w:rPr>
          <w:rFonts w:asciiTheme="majorHAnsi" w:hAnsiTheme="majorHAnsi" w:cstheme="majorHAnsi"/>
          <w:sz w:val="24"/>
          <w:szCs w:val="24"/>
        </w:rPr>
      </w:pPr>
      <w:r w:rsidRPr="00D4442A">
        <w:rPr>
          <w:rFonts w:asciiTheme="majorHAnsi" w:hAnsiTheme="majorHAnsi" w:cstheme="majorHAnsi"/>
          <w:sz w:val="24"/>
          <w:szCs w:val="24"/>
        </w:rPr>
        <w:t>Semestrální práce je úvodním řešením samostatného technického projektu, který v následujícím semestru pokračuje jako závěrečná (bakalářská anebo diplomová) práce studenta. Vedoucí/m semestrální práce je akademik či doktorand/</w:t>
      </w:r>
      <w:proofErr w:type="spellStart"/>
      <w:r w:rsidRPr="00D4442A">
        <w:rPr>
          <w:rFonts w:asciiTheme="majorHAnsi" w:hAnsiTheme="majorHAnsi" w:cstheme="majorHAnsi"/>
          <w:sz w:val="24"/>
          <w:szCs w:val="24"/>
        </w:rPr>
        <w:t>ka</w:t>
      </w:r>
      <w:proofErr w:type="spellEnd"/>
      <w:r w:rsidRPr="00D4442A">
        <w:rPr>
          <w:rFonts w:asciiTheme="majorHAnsi" w:hAnsiTheme="majorHAnsi" w:cstheme="majorHAnsi"/>
          <w:sz w:val="24"/>
          <w:szCs w:val="24"/>
        </w:rPr>
        <w:t xml:space="preserve"> FEKT VUT, který vede studenta po stránce odborné, pedagogické a organizační. Je-li semestrální práce zadána z jiné instituce/firmy, je odborný konzultant z této instituce. </w:t>
      </w:r>
    </w:p>
    <w:p w:rsidR="007D4287" w:rsidRPr="00D4442A" w:rsidRDefault="007D4287" w:rsidP="00D4442A">
      <w:pPr>
        <w:autoSpaceDE w:val="0"/>
        <w:autoSpaceDN w:val="0"/>
        <w:adjustRightInd w:val="0"/>
        <w:spacing w:after="0" w:line="240" w:lineRule="auto"/>
        <w:jc w:val="both"/>
        <w:rPr>
          <w:rFonts w:asciiTheme="majorHAnsi" w:hAnsiTheme="majorHAnsi" w:cstheme="majorHAnsi"/>
        </w:rPr>
      </w:pPr>
    </w:p>
    <w:p w:rsidR="007D4287" w:rsidRPr="00D4442A" w:rsidRDefault="007D4287" w:rsidP="00D4442A">
      <w:pPr>
        <w:autoSpaceDE w:val="0"/>
        <w:autoSpaceDN w:val="0"/>
        <w:adjustRightInd w:val="0"/>
        <w:spacing w:after="0" w:line="240" w:lineRule="auto"/>
        <w:jc w:val="both"/>
        <w:rPr>
          <w:rFonts w:asciiTheme="majorHAnsi" w:hAnsiTheme="majorHAnsi" w:cstheme="majorHAnsi"/>
          <w:b/>
          <w:bCs/>
          <w:color w:val="000000"/>
          <w:sz w:val="32"/>
          <w:szCs w:val="32"/>
        </w:rPr>
      </w:pPr>
      <w:r w:rsidRPr="00D4442A">
        <w:rPr>
          <w:rFonts w:asciiTheme="majorHAnsi" w:hAnsiTheme="majorHAnsi" w:cstheme="majorHAnsi"/>
          <w:b/>
          <w:bCs/>
          <w:color w:val="000000"/>
          <w:sz w:val="32"/>
          <w:szCs w:val="32"/>
        </w:rPr>
        <w:t>Vypracování semestrální práce</w:t>
      </w:r>
    </w:p>
    <w:p w:rsidR="007D4287" w:rsidRDefault="007D4287" w:rsidP="00D4442A">
      <w:pPr>
        <w:autoSpaceDE w:val="0"/>
        <w:autoSpaceDN w:val="0"/>
        <w:adjustRightInd w:val="0"/>
        <w:spacing w:after="0" w:line="240" w:lineRule="auto"/>
        <w:jc w:val="both"/>
        <w:rPr>
          <w:rFonts w:asciiTheme="majorHAnsi" w:hAnsiTheme="majorHAnsi" w:cstheme="majorHAnsi"/>
          <w:color w:val="000000"/>
          <w:sz w:val="24"/>
          <w:szCs w:val="24"/>
        </w:rPr>
      </w:pPr>
      <w:r w:rsidRPr="00D4442A">
        <w:rPr>
          <w:rFonts w:asciiTheme="majorHAnsi" w:hAnsiTheme="majorHAnsi" w:cstheme="majorHAnsi"/>
          <w:color w:val="000000"/>
          <w:sz w:val="24"/>
          <w:szCs w:val="24"/>
        </w:rPr>
        <w:t>Struktura semestrální práce koresponduje se strukturou navazující závěrečné práce, která je</w:t>
      </w:r>
      <w:r w:rsidR="00D4442A">
        <w:rPr>
          <w:rFonts w:asciiTheme="majorHAnsi" w:hAnsiTheme="majorHAnsi" w:cstheme="majorHAnsi"/>
          <w:color w:val="000000"/>
          <w:sz w:val="24"/>
          <w:szCs w:val="24"/>
        </w:rPr>
        <w:t xml:space="preserve"> </w:t>
      </w:r>
      <w:r w:rsidRPr="00D4442A">
        <w:rPr>
          <w:rFonts w:asciiTheme="majorHAnsi" w:hAnsiTheme="majorHAnsi" w:cstheme="majorHAnsi"/>
          <w:color w:val="000000"/>
          <w:sz w:val="24"/>
          <w:szCs w:val="24"/>
        </w:rPr>
        <w:t xml:space="preserve">specifikována příslušnou směrnicí rektora VUT. Její znění, vyhlášky a </w:t>
      </w:r>
      <w:r w:rsidR="00ED07B8">
        <w:rPr>
          <w:rFonts w:asciiTheme="majorHAnsi" w:hAnsiTheme="majorHAnsi" w:cstheme="majorHAnsi"/>
          <w:color w:val="000000"/>
          <w:sz w:val="24"/>
          <w:szCs w:val="24"/>
        </w:rPr>
        <w:t>povinné</w:t>
      </w:r>
      <w:r w:rsidRPr="00D4442A">
        <w:rPr>
          <w:rFonts w:asciiTheme="majorHAnsi" w:hAnsiTheme="majorHAnsi" w:cstheme="majorHAnsi"/>
          <w:color w:val="000000"/>
          <w:sz w:val="24"/>
          <w:szCs w:val="24"/>
        </w:rPr>
        <w:t xml:space="preserve"> šablony ve</w:t>
      </w:r>
      <w:r w:rsidR="00D4442A">
        <w:rPr>
          <w:rFonts w:asciiTheme="majorHAnsi" w:hAnsiTheme="majorHAnsi" w:cstheme="majorHAnsi"/>
          <w:color w:val="000000"/>
          <w:sz w:val="24"/>
          <w:szCs w:val="24"/>
        </w:rPr>
        <w:t xml:space="preserve"> </w:t>
      </w:r>
      <w:r w:rsidRPr="00D4442A">
        <w:rPr>
          <w:rFonts w:asciiTheme="majorHAnsi" w:hAnsiTheme="majorHAnsi" w:cstheme="majorHAnsi"/>
          <w:color w:val="000000"/>
          <w:sz w:val="24"/>
          <w:szCs w:val="24"/>
        </w:rPr>
        <w:t xml:space="preserve">Wordu i </w:t>
      </w:r>
      <w:proofErr w:type="spellStart"/>
      <w:r w:rsidRPr="00D4442A">
        <w:rPr>
          <w:rFonts w:asciiTheme="majorHAnsi" w:hAnsiTheme="majorHAnsi" w:cstheme="majorHAnsi"/>
          <w:color w:val="000000"/>
          <w:sz w:val="24"/>
          <w:szCs w:val="24"/>
        </w:rPr>
        <w:t>LaTeXu</w:t>
      </w:r>
      <w:proofErr w:type="spellEnd"/>
      <w:r w:rsidRPr="00D4442A">
        <w:rPr>
          <w:rFonts w:asciiTheme="majorHAnsi" w:hAnsiTheme="majorHAnsi" w:cstheme="majorHAnsi"/>
          <w:color w:val="000000"/>
          <w:sz w:val="24"/>
          <w:szCs w:val="24"/>
        </w:rPr>
        <w:t xml:space="preserve"> naleznete na webových stránkách </w:t>
      </w:r>
      <w:hyperlink r:id="rId5" w:history="1">
        <w:r w:rsidR="00D4442A" w:rsidRPr="005F0A1C">
          <w:rPr>
            <w:rStyle w:val="Hypertextovodkaz"/>
            <w:rFonts w:asciiTheme="majorHAnsi" w:hAnsiTheme="majorHAnsi" w:cstheme="majorHAnsi"/>
            <w:sz w:val="24"/>
            <w:szCs w:val="24"/>
          </w:rPr>
          <w:t>https://www.fekt.vut.cz/pro_studenty/szz</w:t>
        </w:r>
      </w:hyperlink>
      <w:r w:rsidR="00D4442A">
        <w:rPr>
          <w:rFonts w:asciiTheme="majorHAnsi" w:hAnsiTheme="majorHAnsi" w:cstheme="majorHAnsi"/>
          <w:color w:val="000000"/>
          <w:sz w:val="24"/>
          <w:szCs w:val="24"/>
        </w:rPr>
        <w:t xml:space="preserve"> .</w:t>
      </w:r>
    </w:p>
    <w:p w:rsidR="00D4442A" w:rsidRPr="00D4442A" w:rsidRDefault="00D4442A" w:rsidP="00D4442A">
      <w:pPr>
        <w:autoSpaceDE w:val="0"/>
        <w:autoSpaceDN w:val="0"/>
        <w:adjustRightInd w:val="0"/>
        <w:spacing w:after="0" w:line="240" w:lineRule="auto"/>
        <w:jc w:val="both"/>
        <w:rPr>
          <w:rFonts w:asciiTheme="majorHAnsi" w:hAnsiTheme="majorHAnsi" w:cstheme="majorHAnsi"/>
          <w:color w:val="000000"/>
          <w:sz w:val="24"/>
          <w:szCs w:val="24"/>
        </w:rPr>
      </w:pPr>
    </w:p>
    <w:p w:rsidR="007D4287" w:rsidRPr="00D4442A" w:rsidRDefault="007D4287" w:rsidP="00D4442A">
      <w:pPr>
        <w:autoSpaceDE w:val="0"/>
        <w:autoSpaceDN w:val="0"/>
        <w:adjustRightInd w:val="0"/>
        <w:spacing w:after="0" w:line="240" w:lineRule="auto"/>
        <w:jc w:val="both"/>
        <w:rPr>
          <w:rFonts w:asciiTheme="majorHAnsi" w:hAnsiTheme="majorHAnsi" w:cstheme="majorHAnsi"/>
          <w:color w:val="000000"/>
          <w:sz w:val="24"/>
          <w:szCs w:val="24"/>
        </w:rPr>
      </w:pPr>
      <w:r w:rsidRPr="00D4442A">
        <w:rPr>
          <w:rFonts w:asciiTheme="majorHAnsi" w:hAnsiTheme="majorHAnsi" w:cstheme="majorHAnsi"/>
          <w:color w:val="000000"/>
          <w:sz w:val="24"/>
          <w:szCs w:val="24"/>
        </w:rPr>
        <w:t>Semestrální práce obsahuje tyto části:</w:t>
      </w:r>
    </w:p>
    <w:p w:rsidR="007D4287" w:rsidRPr="00D4442A" w:rsidRDefault="007D4287" w:rsidP="00D4442A">
      <w:pPr>
        <w:autoSpaceDE w:val="0"/>
        <w:autoSpaceDN w:val="0"/>
        <w:adjustRightInd w:val="0"/>
        <w:spacing w:after="0" w:line="240" w:lineRule="auto"/>
        <w:jc w:val="both"/>
        <w:rPr>
          <w:rFonts w:asciiTheme="majorHAnsi" w:hAnsiTheme="majorHAnsi" w:cstheme="majorHAnsi"/>
          <w:color w:val="000000"/>
          <w:sz w:val="24"/>
          <w:szCs w:val="24"/>
        </w:rPr>
      </w:pPr>
      <w:r w:rsidRPr="00D4442A">
        <w:rPr>
          <w:rFonts w:asciiTheme="majorHAnsi" w:hAnsiTheme="majorHAnsi" w:cstheme="majorHAnsi"/>
          <w:color w:val="000000"/>
          <w:sz w:val="24"/>
          <w:szCs w:val="24"/>
        </w:rPr>
        <w:t>• titulní strana (generuje informační systém VUT)</w:t>
      </w:r>
    </w:p>
    <w:p w:rsidR="007D4287" w:rsidRPr="00D4442A" w:rsidRDefault="007D4287" w:rsidP="00D4442A">
      <w:pPr>
        <w:autoSpaceDE w:val="0"/>
        <w:autoSpaceDN w:val="0"/>
        <w:adjustRightInd w:val="0"/>
        <w:spacing w:after="0" w:line="240" w:lineRule="auto"/>
        <w:jc w:val="both"/>
        <w:rPr>
          <w:rFonts w:asciiTheme="majorHAnsi" w:hAnsiTheme="majorHAnsi" w:cstheme="majorHAnsi"/>
          <w:color w:val="000000"/>
          <w:sz w:val="24"/>
          <w:szCs w:val="24"/>
        </w:rPr>
      </w:pPr>
      <w:r w:rsidRPr="00D4442A">
        <w:rPr>
          <w:rFonts w:asciiTheme="majorHAnsi" w:hAnsiTheme="majorHAnsi" w:cstheme="majorHAnsi"/>
          <w:color w:val="000000"/>
          <w:sz w:val="24"/>
          <w:szCs w:val="24"/>
        </w:rPr>
        <w:t>• zadání práce podepsané předsedou oborové rady (</w:t>
      </w:r>
      <w:r w:rsidR="00DA7CC3">
        <w:rPr>
          <w:rFonts w:asciiTheme="majorHAnsi" w:hAnsiTheme="majorHAnsi" w:cstheme="majorHAnsi"/>
          <w:color w:val="000000"/>
          <w:sz w:val="24"/>
          <w:szCs w:val="24"/>
        </w:rPr>
        <w:t>generuje se v</w:t>
      </w:r>
      <w:r w:rsidR="0068109D">
        <w:rPr>
          <w:rFonts w:asciiTheme="majorHAnsi" w:hAnsiTheme="majorHAnsi" w:cstheme="majorHAnsi"/>
          <w:color w:val="000000"/>
          <w:sz w:val="24"/>
          <w:szCs w:val="24"/>
        </w:rPr>
        <w:t> informačním systému VUT)</w:t>
      </w:r>
    </w:p>
    <w:p w:rsidR="007D4287" w:rsidRPr="00D4442A" w:rsidRDefault="007D4287" w:rsidP="00D4442A">
      <w:pPr>
        <w:autoSpaceDE w:val="0"/>
        <w:autoSpaceDN w:val="0"/>
        <w:adjustRightInd w:val="0"/>
        <w:spacing w:after="0" w:line="240" w:lineRule="auto"/>
        <w:jc w:val="both"/>
        <w:rPr>
          <w:rFonts w:asciiTheme="majorHAnsi" w:hAnsiTheme="majorHAnsi" w:cstheme="majorHAnsi"/>
          <w:color w:val="000000"/>
          <w:sz w:val="24"/>
          <w:szCs w:val="24"/>
        </w:rPr>
      </w:pPr>
      <w:r w:rsidRPr="00D4442A">
        <w:rPr>
          <w:rFonts w:asciiTheme="majorHAnsi" w:hAnsiTheme="majorHAnsi" w:cstheme="majorHAnsi"/>
          <w:color w:val="000000"/>
          <w:sz w:val="24"/>
          <w:szCs w:val="24"/>
        </w:rPr>
        <w:t>• abstrakt (anotace) v českém a anglickém jazyce</w:t>
      </w:r>
    </w:p>
    <w:p w:rsidR="007D4287" w:rsidRPr="00D4442A" w:rsidRDefault="007D4287" w:rsidP="00D4442A">
      <w:pPr>
        <w:autoSpaceDE w:val="0"/>
        <w:autoSpaceDN w:val="0"/>
        <w:adjustRightInd w:val="0"/>
        <w:spacing w:after="0" w:line="240" w:lineRule="auto"/>
        <w:jc w:val="both"/>
        <w:rPr>
          <w:rFonts w:asciiTheme="majorHAnsi" w:hAnsiTheme="majorHAnsi" w:cstheme="majorHAnsi"/>
          <w:color w:val="000000"/>
          <w:sz w:val="24"/>
          <w:szCs w:val="24"/>
        </w:rPr>
      </w:pPr>
      <w:r w:rsidRPr="00D4442A">
        <w:rPr>
          <w:rFonts w:asciiTheme="majorHAnsi" w:hAnsiTheme="majorHAnsi" w:cstheme="majorHAnsi"/>
          <w:color w:val="000000"/>
          <w:sz w:val="24"/>
          <w:szCs w:val="24"/>
        </w:rPr>
        <w:t>• klíčová slova v českém a anglickém jazyce</w:t>
      </w:r>
    </w:p>
    <w:p w:rsidR="007D4287" w:rsidRPr="00D4442A" w:rsidRDefault="007D4287" w:rsidP="00D4442A">
      <w:pPr>
        <w:autoSpaceDE w:val="0"/>
        <w:autoSpaceDN w:val="0"/>
        <w:adjustRightInd w:val="0"/>
        <w:spacing w:after="0" w:line="240" w:lineRule="auto"/>
        <w:jc w:val="both"/>
        <w:rPr>
          <w:rFonts w:asciiTheme="majorHAnsi" w:hAnsiTheme="majorHAnsi" w:cstheme="majorHAnsi"/>
          <w:color w:val="000000"/>
          <w:sz w:val="24"/>
          <w:szCs w:val="24"/>
        </w:rPr>
      </w:pPr>
      <w:r w:rsidRPr="00D4442A">
        <w:rPr>
          <w:rFonts w:asciiTheme="majorHAnsi" w:hAnsiTheme="majorHAnsi" w:cstheme="majorHAnsi"/>
          <w:color w:val="000000"/>
          <w:sz w:val="24"/>
          <w:szCs w:val="24"/>
        </w:rPr>
        <w:t>• bibliografická citace práce</w:t>
      </w:r>
    </w:p>
    <w:p w:rsidR="007D4287" w:rsidRPr="00D4442A" w:rsidRDefault="007D4287" w:rsidP="00D4442A">
      <w:pPr>
        <w:autoSpaceDE w:val="0"/>
        <w:autoSpaceDN w:val="0"/>
        <w:adjustRightInd w:val="0"/>
        <w:spacing w:after="0" w:line="240" w:lineRule="auto"/>
        <w:jc w:val="both"/>
        <w:rPr>
          <w:rFonts w:asciiTheme="majorHAnsi" w:hAnsiTheme="majorHAnsi" w:cstheme="majorHAnsi"/>
          <w:color w:val="000000"/>
          <w:sz w:val="24"/>
          <w:szCs w:val="24"/>
        </w:rPr>
      </w:pPr>
      <w:r w:rsidRPr="00D4442A">
        <w:rPr>
          <w:rFonts w:asciiTheme="majorHAnsi" w:hAnsiTheme="majorHAnsi" w:cstheme="majorHAnsi"/>
          <w:color w:val="000000"/>
          <w:sz w:val="24"/>
          <w:szCs w:val="24"/>
        </w:rPr>
        <w:t>• prohlášení autora o původnosti, příp. poděkování</w:t>
      </w:r>
    </w:p>
    <w:p w:rsidR="007D4287" w:rsidRPr="00D4442A" w:rsidRDefault="007D4287" w:rsidP="00D4442A">
      <w:pPr>
        <w:autoSpaceDE w:val="0"/>
        <w:autoSpaceDN w:val="0"/>
        <w:adjustRightInd w:val="0"/>
        <w:spacing w:after="0" w:line="240" w:lineRule="auto"/>
        <w:jc w:val="both"/>
        <w:rPr>
          <w:rFonts w:asciiTheme="majorHAnsi" w:hAnsiTheme="majorHAnsi" w:cstheme="majorHAnsi"/>
          <w:color w:val="000000"/>
          <w:sz w:val="24"/>
          <w:szCs w:val="24"/>
        </w:rPr>
      </w:pPr>
      <w:r w:rsidRPr="00D4442A">
        <w:rPr>
          <w:rFonts w:asciiTheme="majorHAnsi" w:hAnsiTheme="majorHAnsi" w:cstheme="majorHAnsi"/>
          <w:color w:val="000000"/>
          <w:sz w:val="24"/>
          <w:szCs w:val="24"/>
        </w:rPr>
        <w:t>• obsah práce, příp. seznam obrázků a tabulek</w:t>
      </w:r>
    </w:p>
    <w:p w:rsidR="007D4287" w:rsidRPr="00D4442A" w:rsidRDefault="007D4287" w:rsidP="00D4442A">
      <w:pPr>
        <w:autoSpaceDE w:val="0"/>
        <w:autoSpaceDN w:val="0"/>
        <w:adjustRightInd w:val="0"/>
        <w:spacing w:after="0" w:line="240" w:lineRule="auto"/>
        <w:jc w:val="both"/>
        <w:rPr>
          <w:rFonts w:asciiTheme="majorHAnsi" w:hAnsiTheme="majorHAnsi" w:cstheme="majorHAnsi"/>
          <w:color w:val="000000"/>
          <w:sz w:val="24"/>
          <w:szCs w:val="24"/>
        </w:rPr>
      </w:pPr>
      <w:r w:rsidRPr="00D4442A">
        <w:rPr>
          <w:rFonts w:asciiTheme="majorHAnsi" w:hAnsiTheme="majorHAnsi" w:cstheme="majorHAnsi"/>
          <w:color w:val="000000"/>
          <w:sz w:val="24"/>
          <w:szCs w:val="24"/>
        </w:rPr>
        <w:t>• úvod: bližší rozbor a diskuze zadání, jeho upřesnění a doplnění, konkretizace cílů práce</w:t>
      </w:r>
    </w:p>
    <w:p w:rsidR="007D4287" w:rsidRPr="00D4442A" w:rsidRDefault="007D4287" w:rsidP="00D4442A">
      <w:pPr>
        <w:autoSpaceDE w:val="0"/>
        <w:autoSpaceDN w:val="0"/>
        <w:adjustRightInd w:val="0"/>
        <w:spacing w:after="0" w:line="240" w:lineRule="auto"/>
        <w:jc w:val="both"/>
        <w:rPr>
          <w:rFonts w:asciiTheme="majorHAnsi" w:hAnsiTheme="majorHAnsi" w:cstheme="majorHAnsi"/>
          <w:color w:val="000000"/>
          <w:sz w:val="24"/>
          <w:szCs w:val="24"/>
        </w:rPr>
      </w:pPr>
      <w:r w:rsidRPr="00D4442A">
        <w:rPr>
          <w:rFonts w:asciiTheme="majorHAnsi" w:hAnsiTheme="majorHAnsi" w:cstheme="majorHAnsi"/>
          <w:color w:val="000000"/>
          <w:sz w:val="24"/>
          <w:szCs w:val="24"/>
        </w:rPr>
        <w:t>• vlastní text práce: řešení semestrální práce</w:t>
      </w:r>
    </w:p>
    <w:p w:rsidR="007D4287" w:rsidRPr="00D4442A" w:rsidRDefault="007D4287" w:rsidP="00D4442A">
      <w:pPr>
        <w:autoSpaceDE w:val="0"/>
        <w:autoSpaceDN w:val="0"/>
        <w:adjustRightInd w:val="0"/>
        <w:spacing w:after="0" w:line="240" w:lineRule="auto"/>
        <w:jc w:val="both"/>
        <w:rPr>
          <w:rFonts w:asciiTheme="majorHAnsi" w:hAnsiTheme="majorHAnsi" w:cstheme="majorHAnsi"/>
          <w:color w:val="000000"/>
          <w:sz w:val="24"/>
          <w:szCs w:val="24"/>
        </w:rPr>
      </w:pPr>
      <w:r w:rsidRPr="00D4442A">
        <w:rPr>
          <w:rFonts w:asciiTheme="majorHAnsi" w:hAnsiTheme="majorHAnsi" w:cstheme="majorHAnsi"/>
          <w:color w:val="000000"/>
          <w:sz w:val="24"/>
          <w:szCs w:val="24"/>
        </w:rPr>
        <w:t>• závěr: zhodnocení dosažených výsledků z hlediska zadání práce, stanovení postupu dalšího</w:t>
      </w:r>
    </w:p>
    <w:p w:rsidR="007D4287" w:rsidRPr="00D4442A" w:rsidRDefault="007D4287" w:rsidP="00D4442A">
      <w:pPr>
        <w:autoSpaceDE w:val="0"/>
        <w:autoSpaceDN w:val="0"/>
        <w:adjustRightInd w:val="0"/>
        <w:spacing w:after="0" w:line="240" w:lineRule="auto"/>
        <w:jc w:val="both"/>
        <w:rPr>
          <w:rFonts w:asciiTheme="majorHAnsi" w:hAnsiTheme="majorHAnsi" w:cstheme="majorHAnsi"/>
          <w:color w:val="000000"/>
          <w:sz w:val="24"/>
          <w:szCs w:val="24"/>
        </w:rPr>
      </w:pPr>
      <w:r w:rsidRPr="00D4442A">
        <w:rPr>
          <w:rFonts w:asciiTheme="majorHAnsi" w:hAnsiTheme="majorHAnsi" w:cstheme="majorHAnsi"/>
          <w:color w:val="000000"/>
          <w:sz w:val="24"/>
          <w:szCs w:val="24"/>
        </w:rPr>
        <w:t>řešení v rámci závěrečné práce v letním semestru</w:t>
      </w:r>
    </w:p>
    <w:p w:rsidR="007D4287" w:rsidRPr="00D4442A" w:rsidRDefault="007D4287" w:rsidP="00D4442A">
      <w:pPr>
        <w:autoSpaceDE w:val="0"/>
        <w:autoSpaceDN w:val="0"/>
        <w:adjustRightInd w:val="0"/>
        <w:spacing w:after="0" w:line="240" w:lineRule="auto"/>
        <w:jc w:val="both"/>
        <w:rPr>
          <w:rFonts w:asciiTheme="majorHAnsi" w:hAnsiTheme="majorHAnsi" w:cstheme="majorHAnsi"/>
          <w:color w:val="000000"/>
          <w:sz w:val="24"/>
          <w:szCs w:val="24"/>
        </w:rPr>
      </w:pPr>
      <w:r w:rsidRPr="00D4442A">
        <w:rPr>
          <w:rFonts w:asciiTheme="majorHAnsi" w:hAnsiTheme="majorHAnsi" w:cstheme="majorHAnsi"/>
          <w:color w:val="000000"/>
          <w:sz w:val="24"/>
          <w:szCs w:val="24"/>
        </w:rPr>
        <w:t xml:space="preserve">• seznam literatury: pro generování použijte online nástroj </w:t>
      </w:r>
      <w:hyperlink r:id="rId6" w:history="1">
        <w:r w:rsidR="0068109D" w:rsidRPr="005F0A1C">
          <w:rPr>
            <w:rStyle w:val="Hypertextovodkaz"/>
            <w:rFonts w:asciiTheme="majorHAnsi" w:hAnsiTheme="majorHAnsi" w:cstheme="majorHAnsi"/>
            <w:sz w:val="24"/>
            <w:szCs w:val="24"/>
          </w:rPr>
          <w:t>https://www.citace.com/</w:t>
        </w:r>
      </w:hyperlink>
      <w:r w:rsidR="0068109D">
        <w:rPr>
          <w:rFonts w:asciiTheme="majorHAnsi" w:hAnsiTheme="majorHAnsi" w:cstheme="majorHAnsi"/>
          <w:color w:val="000000"/>
          <w:sz w:val="24"/>
          <w:szCs w:val="24"/>
        </w:rPr>
        <w:t xml:space="preserve"> </w:t>
      </w:r>
    </w:p>
    <w:p w:rsidR="007D4287" w:rsidRPr="00D4442A" w:rsidRDefault="007D4287" w:rsidP="00D4442A">
      <w:pPr>
        <w:autoSpaceDE w:val="0"/>
        <w:autoSpaceDN w:val="0"/>
        <w:adjustRightInd w:val="0"/>
        <w:spacing w:after="0" w:line="240" w:lineRule="auto"/>
        <w:jc w:val="both"/>
        <w:rPr>
          <w:rFonts w:asciiTheme="majorHAnsi" w:hAnsiTheme="majorHAnsi" w:cstheme="majorHAnsi"/>
          <w:color w:val="000000"/>
          <w:sz w:val="24"/>
          <w:szCs w:val="24"/>
        </w:rPr>
      </w:pPr>
      <w:r w:rsidRPr="00D4442A">
        <w:rPr>
          <w:rFonts w:asciiTheme="majorHAnsi" w:hAnsiTheme="majorHAnsi" w:cstheme="majorHAnsi"/>
          <w:color w:val="000000"/>
          <w:sz w:val="24"/>
          <w:szCs w:val="24"/>
        </w:rPr>
        <w:t>• případný seznam použitých zkratek a symbolů</w:t>
      </w:r>
    </w:p>
    <w:p w:rsidR="007D4287" w:rsidRPr="00D4442A" w:rsidRDefault="007D4287" w:rsidP="00D4442A">
      <w:pPr>
        <w:autoSpaceDE w:val="0"/>
        <w:autoSpaceDN w:val="0"/>
        <w:adjustRightInd w:val="0"/>
        <w:spacing w:after="0" w:line="240" w:lineRule="auto"/>
        <w:jc w:val="both"/>
        <w:rPr>
          <w:rFonts w:asciiTheme="majorHAnsi" w:hAnsiTheme="majorHAnsi" w:cstheme="majorHAnsi"/>
          <w:color w:val="000000"/>
          <w:sz w:val="24"/>
          <w:szCs w:val="24"/>
        </w:rPr>
      </w:pPr>
      <w:r w:rsidRPr="00D4442A">
        <w:rPr>
          <w:rFonts w:asciiTheme="majorHAnsi" w:hAnsiTheme="majorHAnsi" w:cstheme="majorHAnsi"/>
          <w:color w:val="000000"/>
          <w:sz w:val="24"/>
          <w:szCs w:val="24"/>
        </w:rPr>
        <w:t>• případné přílohy a výkresová dokumentace</w:t>
      </w:r>
    </w:p>
    <w:p w:rsidR="007D4287" w:rsidRPr="00D4442A" w:rsidRDefault="007D4287" w:rsidP="00D4442A">
      <w:pPr>
        <w:autoSpaceDE w:val="0"/>
        <w:autoSpaceDN w:val="0"/>
        <w:adjustRightInd w:val="0"/>
        <w:spacing w:after="0" w:line="240" w:lineRule="auto"/>
        <w:jc w:val="both"/>
        <w:rPr>
          <w:rFonts w:asciiTheme="majorHAnsi" w:hAnsiTheme="majorHAnsi" w:cstheme="majorHAnsi"/>
        </w:rPr>
      </w:pPr>
    </w:p>
    <w:p w:rsidR="00A26E01" w:rsidRDefault="007D4287" w:rsidP="00D4442A">
      <w:pPr>
        <w:autoSpaceDE w:val="0"/>
        <w:autoSpaceDN w:val="0"/>
        <w:adjustRightInd w:val="0"/>
        <w:spacing w:after="0" w:line="240" w:lineRule="auto"/>
        <w:jc w:val="both"/>
        <w:rPr>
          <w:rFonts w:asciiTheme="majorHAnsi" w:hAnsiTheme="majorHAnsi" w:cstheme="majorHAnsi"/>
          <w:color w:val="000000"/>
          <w:sz w:val="24"/>
          <w:szCs w:val="24"/>
        </w:rPr>
      </w:pPr>
      <w:r w:rsidRPr="00D4442A">
        <w:rPr>
          <w:rFonts w:asciiTheme="majorHAnsi" w:hAnsiTheme="majorHAnsi" w:cstheme="majorHAnsi"/>
          <w:color w:val="000000"/>
          <w:sz w:val="24"/>
          <w:szCs w:val="24"/>
        </w:rPr>
        <w:t>Práci je možné psát v českém, slovenském</w:t>
      </w:r>
      <w:r w:rsidR="00A26E01">
        <w:rPr>
          <w:rFonts w:asciiTheme="majorHAnsi" w:hAnsiTheme="majorHAnsi" w:cstheme="majorHAnsi"/>
          <w:color w:val="000000"/>
          <w:sz w:val="24"/>
          <w:szCs w:val="24"/>
        </w:rPr>
        <w:t xml:space="preserve"> nebo</w:t>
      </w:r>
      <w:r w:rsidRPr="00D4442A">
        <w:rPr>
          <w:rFonts w:asciiTheme="majorHAnsi" w:hAnsiTheme="majorHAnsi" w:cstheme="majorHAnsi"/>
          <w:color w:val="000000"/>
          <w:sz w:val="24"/>
          <w:szCs w:val="24"/>
        </w:rPr>
        <w:t xml:space="preserve"> v</w:t>
      </w:r>
      <w:r w:rsidR="007A71FA">
        <w:rPr>
          <w:rFonts w:asciiTheme="majorHAnsi" w:hAnsiTheme="majorHAnsi" w:cstheme="majorHAnsi"/>
          <w:color w:val="000000"/>
          <w:sz w:val="24"/>
          <w:szCs w:val="24"/>
        </w:rPr>
        <w:t> </w:t>
      </w:r>
      <w:r w:rsidRPr="00D4442A">
        <w:rPr>
          <w:rFonts w:asciiTheme="majorHAnsi" w:hAnsiTheme="majorHAnsi" w:cstheme="majorHAnsi"/>
          <w:color w:val="000000"/>
          <w:sz w:val="24"/>
          <w:szCs w:val="24"/>
        </w:rPr>
        <w:t>anglickém</w:t>
      </w:r>
      <w:r w:rsidR="007A71FA">
        <w:rPr>
          <w:rFonts w:asciiTheme="majorHAnsi" w:hAnsiTheme="majorHAnsi" w:cstheme="majorHAnsi"/>
          <w:color w:val="000000"/>
          <w:sz w:val="24"/>
          <w:szCs w:val="24"/>
        </w:rPr>
        <w:t xml:space="preserve"> </w:t>
      </w:r>
      <w:r w:rsidRPr="00D4442A">
        <w:rPr>
          <w:rFonts w:asciiTheme="majorHAnsi" w:hAnsiTheme="majorHAnsi" w:cstheme="majorHAnsi"/>
          <w:color w:val="000000"/>
          <w:sz w:val="24"/>
          <w:szCs w:val="24"/>
        </w:rPr>
        <w:t xml:space="preserve">jazyce. </w:t>
      </w:r>
      <w:r w:rsidR="003B60F1">
        <w:rPr>
          <w:rFonts w:asciiTheme="majorHAnsi" w:hAnsiTheme="majorHAnsi" w:cstheme="majorHAnsi"/>
          <w:color w:val="000000"/>
          <w:sz w:val="24"/>
          <w:szCs w:val="24"/>
        </w:rPr>
        <w:t xml:space="preserve">V případě psaní práce ve slovenském, nebo anglickém jazyce je potřeba </w:t>
      </w:r>
      <w:r w:rsidR="00A26E01">
        <w:rPr>
          <w:rFonts w:asciiTheme="majorHAnsi" w:hAnsiTheme="majorHAnsi" w:cstheme="majorHAnsi"/>
          <w:color w:val="000000"/>
          <w:sz w:val="24"/>
          <w:szCs w:val="24"/>
        </w:rPr>
        <w:t xml:space="preserve">požádat </w:t>
      </w:r>
      <w:r w:rsidR="003B60F1">
        <w:rPr>
          <w:rFonts w:asciiTheme="majorHAnsi" w:hAnsiTheme="majorHAnsi" w:cstheme="majorHAnsi"/>
          <w:color w:val="000000"/>
          <w:sz w:val="24"/>
          <w:szCs w:val="24"/>
        </w:rPr>
        <w:t>vedoucího práce</w:t>
      </w:r>
      <w:r w:rsidR="00A26E01">
        <w:rPr>
          <w:rFonts w:asciiTheme="majorHAnsi" w:hAnsiTheme="majorHAnsi" w:cstheme="majorHAnsi"/>
          <w:color w:val="000000"/>
          <w:sz w:val="24"/>
          <w:szCs w:val="24"/>
        </w:rPr>
        <w:t xml:space="preserve"> o</w:t>
      </w:r>
      <w:r w:rsidR="003B60F1">
        <w:rPr>
          <w:rFonts w:asciiTheme="majorHAnsi" w:hAnsiTheme="majorHAnsi" w:cstheme="majorHAnsi"/>
          <w:color w:val="000000"/>
          <w:sz w:val="24"/>
          <w:szCs w:val="24"/>
        </w:rPr>
        <w:t xml:space="preserve"> nastavení jazyka</w:t>
      </w:r>
      <w:r w:rsidR="00275681">
        <w:rPr>
          <w:rFonts w:asciiTheme="majorHAnsi" w:hAnsiTheme="majorHAnsi" w:cstheme="majorHAnsi"/>
          <w:color w:val="000000"/>
          <w:sz w:val="24"/>
          <w:szCs w:val="24"/>
        </w:rPr>
        <w:t xml:space="preserve"> práce</w:t>
      </w:r>
      <w:r w:rsidR="003B60F1">
        <w:rPr>
          <w:rFonts w:asciiTheme="majorHAnsi" w:hAnsiTheme="majorHAnsi" w:cstheme="majorHAnsi"/>
          <w:color w:val="000000"/>
          <w:sz w:val="24"/>
          <w:szCs w:val="24"/>
        </w:rPr>
        <w:t xml:space="preserve"> v informačním systému VUT.</w:t>
      </w:r>
    </w:p>
    <w:p w:rsidR="00A26E01" w:rsidRDefault="00A26E01" w:rsidP="00D4442A">
      <w:pPr>
        <w:autoSpaceDE w:val="0"/>
        <w:autoSpaceDN w:val="0"/>
        <w:adjustRightInd w:val="0"/>
        <w:spacing w:after="0" w:line="240" w:lineRule="auto"/>
        <w:jc w:val="both"/>
        <w:rPr>
          <w:rFonts w:asciiTheme="majorHAnsi" w:hAnsiTheme="majorHAnsi" w:cstheme="majorHAnsi"/>
          <w:color w:val="000000"/>
          <w:sz w:val="24"/>
          <w:szCs w:val="24"/>
        </w:rPr>
      </w:pPr>
    </w:p>
    <w:p w:rsidR="007D4287" w:rsidRDefault="007D4287" w:rsidP="00D4442A">
      <w:pPr>
        <w:autoSpaceDE w:val="0"/>
        <w:autoSpaceDN w:val="0"/>
        <w:adjustRightInd w:val="0"/>
        <w:spacing w:after="0" w:line="240" w:lineRule="auto"/>
        <w:jc w:val="both"/>
        <w:rPr>
          <w:rFonts w:asciiTheme="majorHAnsi" w:hAnsiTheme="majorHAnsi" w:cstheme="majorHAnsi"/>
          <w:color w:val="000000"/>
          <w:sz w:val="24"/>
          <w:szCs w:val="24"/>
        </w:rPr>
      </w:pPr>
      <w:r w:rsidRPr="00D4442A">
        <w:rPr>
          <w:rFonts w:asciiTheme="majorHAnsi" w:hAnsiTheme="majorHAnsi" w:cstheme="majorHAnsi"/>
          <w:color w:val="000000"/>
          <w:sz w:val="24"/>
          <w:szCs w:val="24"/>
        </w:rPr>
        <w:t>Doporučený rozsah semestrální práce je 20 až 30 stran formátu A4 při velikosti písma 11 nebo 12 bodů a jednoduchém řádkování. Skutečný rozsah však závisí na charakteru zadání práce a může být změněn po dohodě s vedoucí/m práce, příp. konzultantem</w:t>
      </w:r>
    </w:p>
    <w:p w:rsidR="003B60F1" w:rsidRPr="00D4442A" w:rsidRDefault="003B60F1" w:rsidP="00D4442A">
      <w:pPr>
        <w:autoSpaceDE w:val="0"/>
        <w:autoSpaceDN w:val="0"/>
        <w:adjustRightInd w:val="0"/>
        <w:spacing w:after="0" w:line="240" w:lineRule="auto"/>
        <w:jc w:val="both"/>
        <w:rPr>
          <w:rFonts w:asciiTheme="majorHAnsi" w:hAnsiTheme="majorHAnsi" w:cstheme="majorHAnsi"/>
          <w:color w:val="000000"/>
          <w:sz w:val="24"/>
          <w:szCs w:val="24"/>
        </w:rPr>
      </w:pPr>
    </w:p>
    <w:p w:rsidR="007D4287" w:rsidRDefault="007D4287" w:rsidP="00D4442A">
      <w:pPr>
        <w:autoSpaceDE w:val="0"/>
        <w:autoSpaceDN w:val="0"/>
        <w:adjustRightInd w:val="0"/>
        <w:spacing w:after="0" w:line="240" w:lineRule="auto"/>
        <w:jc w:val="both"/>
        <w:rPr>
          <w:rFonts w:asciiTheme="majorHAnsi" w:hAnsiTheme="majorHAnsi" w:cstheme="majorHAnsi"/>
          <w:i/>
          <w:iCs/>
          <w:color w:val="000000"/>
          <w:sz w:val="24"/>
          <w:szCs w:val="24"/>
        </w:rPr>
      </w:pPr>
      <w:r w:rsidRPr="00D4442A">
        <w:rPr>
          <w:rFonts w:asciiTheme="majorHAnsi" w:hAnsiTheme="majorHAnsi" w:cstheme="majorHAnsi"/>
          <w:i/>
          <w:iCs/>
          <w:color w:val="000000"/>
          <w:sz w:val="24"/>
          <w:szCs w:val="24"/>
        </w:rPr>
        <w:t>V textu semestrální práce nesmí být uváděny citlivé údaje (data narození, u elektronické verze podpisy apod.). Student odpovídá za to, že nebudou v rámci jeho semestrální práce zveřejňována citlivá data, která nejsou součástí veřejně přístupných údajů, ani data chráněná obchodním zákoníkem či autorským zákonem nebo smlouvou se subjektem poskytujícím pro semestrální práce svoje interní data.</w:t>
      </w:r>
    </w:p>
    <w:p w:rsidR="003B60F1" w:rsidRPr="00D4442A" w:rsidRDefault="003B60F1" w:rsidP="00D4442A">
      <w:pPr>
        <w:autoSpaceDE w:val="0"/>
        <w:autoSpaceDN w:val="0"/>
        <w:adjustRightInd w:val="0"/>
        <w:spacing w:after="0" w:line="240" w:lineRule="auto"/>
        <w:jc w:val="both"/>
        <w:rPr>
          <w:rFonts w:asciiTheme="majorHAnsi" w:hAnsiTheme="majorHAnsi" w:cstheme="majorHAnsi"/>
          <w:i/>
          <w:iCs/>
          <w:color w:val="000000"/>
          <w:sz w:val="24"/>
          <w:szCs w:val="24"/>
        </w:rPr>
      </w:pPr>
    </w:p>
    <w:p w:rsidR="007D4287" w:rsidRDefault="007D4287" w:rsidP="00D4442A">
      <w:pPr>
        <w:autoSpaceDE w:val="0"/>
        <w:autoSpaceDN w:val="0"/>
        <w:adjustRightInd w:val="0"/>
        <w:spacing w:after="0" w:line="240" w:lineRule="auto"/>
        <w:jc w:val="both"/>
        <w:rPr>
          <w:rFonts w:asciiTheme="majorHAnsi" w:hAnsiTheme="majorHAnsi" w:cstheme="majorHAnsi"/>
          <w:color w:val="000000"/>
          <w:sz w:val="24"/>
          <w:szCs w:val="24"/>
        </w:rPr>
      </w:pPr>
      <w:r w:rsidRPr="00D4442A">
        <w:rPr>
          <w:rFonts w:asciiTheme="majorHAnsi" w:hAnsiTheme="majorHAnsi" w:cstheme="majorHAnsi"/>
          <w:color w:val="000000"/>
          <w:sz w:val="24"/>
          <w:szCs w:val="24"/>
        </w:rPr>
        <w:t xml:space="preserve">Práci je nutné vypracovat samostatně pod vedením vedoucí/ho semestrální práce a s použitím informačních zdrojů, které jsou všechny citovány v práci. Při tvorbě semestrální práce nesmí být porušena autorská práva třetích osob. Před odevzdáním práce doporučujeme využít </w:t>
      </w:r>
      <w:r w:rsidRPr="00D4442A">
        <w:rPr>
          <w:rFonts w:asciiTheme="majorHAnsi" w:hAnsiTheme="majorHAnsi" w:cstheme="majorHAnsi"/>
          <w:color w:val="000000"/>
          <w:sz w:val="24"/>
          <w:szCs w:val="24"/>
        </w:rPr>
        <w:lastRenderedPageBreak/>
        <w:t xml:space="preserve">některý z online nástrojů pro detekci plagiátů, např. </w:t>
      </w:r>
      <w:hyperlink r:id="rId7" w:history="1">
        <w:r w:rsidR="002D43B0" w:rsidRPr="005F0A1C">
          <w:rPr>
            <w:rStyle w:val="Hypertextovodkaz"/>
            <w:rFonts w:asciiTheme="majorHAnsi" w:hAnsiTheme="majorHAnsi" w:cstheme="majorHAnsi"/>
            <w:sz w:val="24"/>
            <w:szCs w:val="24"/>
          </w:rPr>
          <w:t>https://theses.cz/</w:t>
        </w:r>
      </w:hyperlink>
      <w:r w:rsidR="002D43B0">
        <w:rPr>
          <w:rFonts w:asciiTheme="majorHAnsi" w:hAnsiTheme="majorHAnsi" w:cstheme="majorHAnsi"/>
          <w:color w:val="000000"/>
          <w:sz w:val="24"/>
          <w:szCs w:val="24"/>
        </w:rPr>
        <w:t xml:space="preserve"> . Odevzdaný soubor projde také interní kontrolou plagiátů v informačním systému VUT. </w:t>
      </w:r>
    </w:p>
    <w:p w:rsidR="002D43B0" w:rsidRPr="00D4442A" w:rsidRDefault="002D43B0" w:rsidP="00D4442A">
      <w:pPr>
        <w:autoSpaceDE w:val="0"/>
        <w:autoSpaceDN w:val="0"/>
        <w:adjustRightInd w:val="0"/>
        <w:spacing w:after="0" w:line="240" w:lineRule="auto"/>
        <w:jc w:val="both"/>
        <w:rPr>
          <w:rFonts w:asciiTheme="majorHAnsi" w:hAnsiTheme="majorHAnsi" w:cstheme="majorHAnsi"/>
          <w:color w:val="000000"/>
          <w:sz w:val="24"/>
          <w:szCs w:val="24"/>
        </w:rPr>
      </w:pPr>
    </w:p>
    <w:p w:rsidR="007D4287" w:rsidRPr="00D4442A" w:rsidRDefault="007D4287" w:rsidP="00D4442A">
      <w:pPr>
        <w:autoSpaceDE w:val="0"/>
        <w:autoSpaceDN w:val="0"/>
        <w:adjustRightInd w:val="0"/>
        <w:spacing w:after="0" w:line="240" w:lineRule="auto"/>
        <w:jc w:val="both"/>
        <w:rPr>
          <w:rFonts w:asciiTheme="majorHAnsi" w:hAnsiTheme="majorHAnsi" w:cstheme="majorHAnsi"/>
          <w:b/>
          <w:bCs/>
          <w:color w:val="000000"/>
          <w:sz w:val="32"/>
          <w:szCs w:val="32"/>
        </w:rPr>
      </w:pPr>
      <w:r w:rsidRPr="00D4442A">
        <w:rPr>
          <w:rFonts w:asciiTheme="majorHAnsi" w:hAnsiTheme="majorHAnsi" w:cstheme="majorHAnsi"/>
          <w:b/>
          <w:bCs/>
          <w:color w:val="000000"/>
          <w:sz w:val="32"/>
          <w:szCs w:val="32"/>
        </w:rPr>
        <w:t>Odevzdání semestrální práce</w:t>
      </w:r>
    </w:p>
    <w:p w:rsidR="007D4287" w:rsidRDefault="007D4287" w:rsidP="00D4442A">
      <w:pPr>
        <w:autoSpaceDE w:val="0"/>
        <w:autoSpaceDN w:val="0"/>
        <w:adjustRightInd w:val="0"/>
        <w:spacing w:after="0" w:line="240" w:lineRule="auto"/>
        <w:jc w:val="both"/>
        <w:rPr>
          <w:rFonts w:asciiTheme="majorHAnsi" w:hAnsiTheme="majorHAnsi" w:cstheme="majorHAnsi"/>
          <w:color w:val="000000"/>
          <w:sz w:val="24"/>
          <w:szCs w:val="24"/>
        </w:rPr>
      </w:pPr>
      <w:r w:rsidRPr="00D4442A">
        <w:rPr>
          <w:rFonts w:asciiTheme="majorHAnsi" w:hAnsiTheme="majorHAnsi" w:cstheme="majorHAnsi"/>
          <w:color w:val="000000"/>
          <w:sz w:val="24"/>
          <w:szCs w:val="24"/>
        </w:rPr>
        <w:t xml:space="preserve">Semestrální práce </w:t>
      </w:r>
      <w:r w:rsidR="002D43B0">
        <w:rPr>
          <w:rFonts w:asciiTheme="majorHAnsi" w:hAnsiTheme="majorHAnsi" w:cstheme="majorHAnsi"/>
          <w:color w:val="000000"/>
          <w:sz w:val="24"/>
          <w:szCs w:val="24"/>
        </w:rPr>
        <w:t>se odevzdává elektronicky v informačním systému VUT</w:t>
      </w:r>
      <w:r w:rsidRPr="00D4442A">
        <w:rPr>
          <w:rFonts w:asciiTheme="majorHAnsi" w:hAnsiTheme="majorHAnsi" w:cstheme="majorHAnsi"/>
          <w:color w:val="000000"/>
          <w:sz w:val="24"/>
          <w:szCs w:val="24"/>
        </w:rPr>
        <w:t xml:space="preserve">. Termín odevzdání semestrální práce je </w:t>
      </w:r>
      <w:r w:rsidRPr="00D4442A">
        <w:rPr>
          <w:rFonts w:asciiTheme="majorHAnsi" w:hAnsiTheme="majorHAnsi" w:cstheme="majorHAnsi"/>
          <w:b/>
          <w:bCs/>
          <w:color w:val="000000"/>
          <w:sz w:val="24"/>
          <w:szCs w:val="24"/>
        </w:rPr>
        <w:t xml:space="preserve">do </w:t>
      </w:r>
      <w:r w:rsidR="001463D9">
        <w:rPr>
          <w:rFonts w:asciiTheme="majorHAnsi" w:hAnsiTheme="majorHAnsi" w:cstheme="majorHAnsi"/>
          <w:b/>
          <w:bCs/>
          <w:color w:val="000000"/>
          <w:sz w:val="24"/>
          <w:szCs w:val="24"/>
        </w:rPr>
        <w:t>čtvrtka</w:t>
      </w:r>
      <w:r w:rsidRPr="00D4442A">
        <w:rPr>
          <w:rFonts w:asciiTheme="majorHAnsi" w:hAnsiTheme="majorHAnsi" w:cstheme="majorHAnsi"/>
          <w:b/>
          <w:bCs/>
          <w:color w:val="000000"/>
          <w:sz w:val="24"/>
          <w:szCs w:val="24"/>
        </w:rPr>
        <w:t xml:space="preserve"> 1</w:t>
      </w:r>
      <w:r w:rsidR="001463D9">
        <w:rPr>
          <w:rFonts w:asciiTheme="majorHAnsi" w:hAnsiTheme="majorHAnsi" w:cstheme="majorHAnsi"/>
          <w:b/>
          <w:bCs/>
          <w:color w:val="000000"/>
          <w:sz w:val="24"/>
          <w:szCs w:val="24"/>
        </w:rPr>
        <w:t>6</w:t>
      </w:r>
      <w:r w:rsidRPr="00D4442A">
        <w:rPr>
          <w:rFonts w:asciiTheme="majorHAnsi" w:hAnsiTheme="majorHAnsi" w:cstheme="majorHAnsi"/>
          <w:b/>
          <w:bCs/>
          <w:color w:val="000000"/>
          <w:sz w:val="24"/>
          <w:szCs w:val="24"/>
        </w:rPr>
        <w:t>. 12. 20</w:t>
      </w:r>
      <w:r w:rsidR="002D43B0">
        <w:rPr>
          <w:rFonts w:asciiTheme="majorHAnsi" w:hAnsiTheme="majorHAnsi" w:cstheme="majorHAnsi"/>
          <w:b/>
          <w:bCs/>
          <w:color w:val="000000"/>
          <w:sz w:val="24"/>
          <w:szCs w:val="24"/>
        </w:rPr>
        <w:t>21</w:t>
      </w:r>
      <w:r w:rsidRPr="00D4442A">
        <w:rPr>
          <w:rFonts w:asciiTheme="majorHAnsi" w:hAnsiTheme="majorHAnsi" w:cstheme="majorHAnsi"/>
          <w:b/>
          <w:bCs/>
          <w:color w:val="000000"/>
          <w:sz w:val="24"/>
          <w:szCs w:val="24"/>
        </w:rPr>
        <w:t xml:space="preserve"> do 12</w:t>
      </w:r>
      <w:r w:rsidR="002D43B0">
        <w:rPr>
          <w:rFonts w:asciiTheme="majorHAnsi" w:hAnsiTheme="majorHAnsi" w:cstheme="majorHAnsi"/>
          <w:b/>
          <w:bCs/>
          <w:color w:val="000000"/>
          <w:sz w:val="24"/>
          <w:szCs w:val="24"/>
        </w:rPr>
        <w:t>:00</w:t>
      </w:r>
      <w:r w:rsidRPr="00D4442A">
        <w:rPr>
          <w:rFonts w:asciiTheme="majorHAnsi" w:hAnsiTheme="majorHAnsi" w:cstheme="majorHAnsi"/>
          <w:color w:val="000000"/>
          <w:sz w:val="24"/>
          <w:szCs w:val="24"/>
        </w:rPr>
        <w:t xml:space="preserve">. Po tomto termínu nebude semestrální práce přijata a student ztrácí možnost její obhajoby a získání zápočtu. Student odevzdává práci elektronicky (včetně zadání) prostřednictvím informačního systému VUT ve formátu PDF společně s případnými přílohami. </w:t>
      </w:r>
    </w:p>
    <w:p w:rsidR="002D43B0" w:rsidRPr="00D4442A" w:rsidRDefault="002D43B0" w:rsidP="00D4442A">
      <w:pPr>
        <w:autoSpaceDE w:val="0"/>
        <w:autoSpaceDN w:val="0"/>
        <w:adjustRightInd w:val="0"/>
        <w:spacing w:after="0" w:line="240" w:lineRule="auto"/>
        <w:jc w:val="both"/>
        <w:rPr>
          <w:rFonts w:asciiTheme="majorHAnsi" w:hAnsiTheme="majorHAnsi" w:cstheme="majorHAnsi"/>
          <w:color w:val="000000"/>
          <w:sz w:val="24"/>
          <w:szCs w:val="24"/>
        </w:rPr>
      </w:pPr>
    </w:p>
    <w:p w:rsidR="007D4287" w:rsidRPr="00D4442A" w:rsidRDefault="007D4287" w:rsidP="00D4442A">
      <w:pPr>
        <w:autoSpaceDE w:val="0"/>
        <w:autoSpaceDN w:val="0"/>
        <w:adjustRightInd w:val="0"/>
        <w:spacing w:after="0" w:line="240" w:lineRule="auto"/>
        <w:jc w:val="both"/>
        <w:rPr>
          <w:rFonts w:asciiTheme="majorHAnsi" w:hAnsiTheme="majorHAnsi" w:cstheme="majorHAnsi"/>
          <w:b/>
          <w:bCs/>
          <w:color w:val="000000"/>
          <w:sz w:val="32"/>
          <w:szCs w:val="32"/>
        </w:rPr>
      </w:pPr>
      <w:r w:rsidRPr="00D4442A">
        <w:rPr>
          <w:rFonts w:asciiTheme="majorHAnsi" w:hAnsiTheme="majorHAnsi" w:cstheme="majorHAnsi"/>
          <w:b/>
          <w:bCs/>
          <w:color w:val="000000"/>
          <w:sz w:val="32"/>
          <w:szCs w:val="32"/>
        </w:rPr>
        <w:t>Obhajoba semestrální práce</w:t>
      </w:r>
    </w:p>
    <w:p w:rsidR="007D4287" w:rsidRPr="00D4442A" w:rsidRDefault="007D4287" w:rsidP="00D4442A">
      <w:pPr>
        <w:autoSpaceDE w:val="0"/>
        <w:autoSpaceDN w:val="0"/>
        <w:adjustRightInd w:val="0"/>
        <w:spacing w:after="0" w:line="240" w:lineRule="auto"/>
        <w:jc w:val="both"/>
        <w:rPr>
          <w:rFonts w:asciiTheme="majorHAnsi" w:hAnsiTheme="majorHAnsi" w:cstheme="majorHAnsi"/>
          <w:color w:val="000000"/>
          <w:sz w:val="24"/>
          <w:szCs w:val="24"/>
        </w:rPr>
      </w:pPr>
      <w:r w:rsidRPr="00D4442A">
        <w:rPr>
          <w:rFonts w:asciiTheme="majorHAnsi" w:hAnsiTheme="majorHAnsi" w:cstheme="majorHAnsi"/>
          <w:color w:val="000000"/>
          <w:sz w:val="24"/>
          <w:szCs w:val="24"/>
        </w:rPr>
        <w:t xml:space="preserve">Obhajoba semestrální práce se uskuteční </w:t>
      </w:r>
      <w:r w:rsidRPr="00D4442A">
        <w:rPr>
          <w:rFonts w:asciiTheme="majorHAnsi" w:hAnsiTheme="majorHAnsi" w:cstheme="majorHAnsi"/>
          <w:b/>
          <w:bCs/>
          <w:color w:val="000000"/>
          <w:sz w:val="24"/>
          <w:szCs w:val="24"/>
        </w:rPr>
        <w:t xml:space="preserve">v </w:t>
      </w:r>
      <w:r w:rsidR="001463D9">
        <w:rPr>
          <w:rFonts w:asciiTheme="majorHAnsi" w:hAnsiTheme="majorHAnsi" w:cstheme="majorHAnsi"/>
          <w:b/>
          <w:bCs/>
          <w:color w:val="000000"/>
          <w:sz w:val="24"/>
          <w:szCs w:val="24"/>
        </w:rPr>
        <w:t>úterý</w:t>
      </w:r>
      <w:r w:rsidRPr="00D4442A">
        <w:rPr>
          <w:rFonts w:asciiTheme="majorHAnsi" w:hAnsiTheme="majorHAnsi" w:cstheme="majorHAnsi"/>
          <w:b/>
          <w:bCs/>
          <w:color w:val="000000"/>
          <w:sz w:val="24"/>
          <w:szCs w:val="24"/>
        </w:rPr>
        <w:t xml:space="preserve"> </w:t>
      </w:r>
      <w:r w:rsidR="001463D9">
        <w:rPr>
          <w:rFonts w:asciiTheme="majorHAnsi" w:hAnsiTheme="majorHAnsi" w:cstheme="majorHAnsi"/>
          <w:b/>
          <w:bCs/>
          <w:color w:val="000000"/>
          <w:sz w:val="24"/>
          <w:szCs w:val="24"/>
        </w:rPr>
        <w:t>21</w:t>
      </w:r>
      <w:r w:rsidRPr="00D4442A">
        <w:rPr>
          <w:rFonts w:asciiTheme="majorHAnsi" w:hAnsiTheme="majorHAnsi" w:cstheme="majorHAnsi"/>
          <w:b/>
          <w:bCs/>
          <w:color w:val="000000"/>
          <w:sz w:val="24"/>
          <w:szCs w:val="24"/>
        </w:rPr>
        <w:t>. 12. 20</w:t>
      </w:r>
      <w:r w:rsidR="002D43B0">
        <w:rPr>
          <w:rFonts w:asciiTheme="majorHAnsi" w:hAnsiTheme="majorHAnsi" w:cstheme="majorHAnsi"/>
          <w:b/>
          <w:bCs/>
          <w:color w:val="000000"/>
          <w:sz w:val="24"/>
          <w:szCs w:val="24"/>
        </w:rPr>
        <w:t>21</w:t>
      </w:r>
      <w:r w:rsidRPr="00D4442A">
        <w:rPr>
          <w:rFonts w:asciiTheme="majorHAnsi" w:hAnsiTheme="majorHAnsi" w:cstheme="majorHAnsi"/>
          <w:b/>
          <w:bCs/>
          <w:color w:val="000000"/>
          <w:sz w:val="24"/>
          <w:szCs w:val="24"/>
        </w:rPr>
        <w:t xml:space="preserve"> </w:t>
      </w:r>
      <w:r w:rsidRPr="00D4442A">
        <w:rPr>
          <w:rFonts w:asciiTheme="majorHAnsi" w:hAnsiTheme="majorHAnsi" w:cstheme="majorHAnsi"/>
          <w:color w:val="000000"/>
          <w:sz w:val="24"/>
          <w:szCs w:val="24"/>
        </w:rPr>
        <w:t xml:space="preserve">dopoledne. Posudek vedoucí/ho semestrální práce a časový rozpis obhajob bude zveřejněn v informačním systému VUT nejpozději den před konáním obhajoby. K obhajobám se dostavte ve společenském oděvu a s dostatečným časovým předstihem. Povinná instalace prezentací studentů prezenčního studia proběhne </w:t>
      </w:r>
      <w:r w:rsidRPr="001463D9">
        <w:rPr>
          <w:rFonts w:asciiTheme="majorHAnsi" w:hAnsiTheme="majorHAnsi" w:cstheme="majorHAnsi"/>
          <w:b/>
          <w:color w:val="000000"/>
          <w:sz w:val="24"/>
          <w:szCs w:val="24"/>
        </w:rPr>
        <w:t>v</w:t>
      </w:r>
      <w:r w:rsidR="001463D9" w:rsidRPr="001463D9">
        <w:rPr>
          <w:rFonts w:asciiTheme="majorHAnsi" w:hAnsiTheme="majorHAnsi" w:cstheme="majorHAnsi"/>
          <w:b/>
          <w:color w:val="000000"/>
          <w:sz w:val="24"/>
          <w:szCs w:val="24"/>
        </w:rPr>
        <w:t xml:space="preserve"> pondělí</w:t>
      </w:r>
      <w:r w:rsidRPr="001463D9">
        <w:rPr>
          <w:rFonts w:asciiTheme="majorHAnsi" w:hAnsiTheme="majorHAnsi" w:cstheme="majorHAnsi"/>
          <w:b/>
          <w:color w:val="000000"/>
          <w:sz w:val="24"/>
          <w:szCs w:val="24"/>
        </w:rPr>
        <w:t xml:space="preserve"> </w:t>
      </w:r>
      <w:r w:rsidR="001463D9" w:rsidRPr="001463D9">
        <w:rPr>
          <w:rFonts w:asciiTheme="majorHAnsi" w:hAnsiTheme="majorHAnsi" w:cstheme="majorHAnsi"/>
          <w:b/>
          <w:color w:val="000000"/>
          <w:sz w:val="24"/>
          <w:szCs w:val="24"/>
        </w:rPr>
        <w:t>20</w:t>
      </w:r>
      <w:r w:rsidRPr="001463D9">
        <w:rPr>
          <w:rFonts w:asciiTheme="majorHAnsi" w:hAnsiTheme="majorHAnsi" w:cstheme="majorHAnsi"/>
          <w:b/>
          <w:color w:val="000000"/>
          <w:sz w:val="24"/>
          <w:szCs w:val="24"/>
        </w:rPr>
        <w:t>. 12. ve 1</w:t>
      </w:r>
      <w:r w:rsidR="002D43B0" w:rsidRPr="001463D9">
        <w:rPr>
          <w:rFonts w:asciiTheme="majorHAnsi" w:hAnsiTheme="majorHAnsi" w:cstheme="majorHAnsi"/>
          <w:b/>
          <w:color w:val="000000"/>
          <w:sz w:val="24"/>
          <w:szCs w:val="24"/>
        </w:rPr>
        <w:t>3:00</w:t>
      </w:r>
      <w:r w:rsidRPr="001463D9">
        <w:rPr>
          <w:rFonts w:asciiTheme="majorHAnsi" w:hAnsiTheme="majorHAnsi" w:cstheme="majorHAnsi"/>
          <w:b/>
          <w:color w:val="000000"/>
          <w:sz w:val="24"/>
          <w:szCs w:val="24"/>
        </w:rPr>
        <w:t xml:space="preserve"> </w:t>
      </w:r>
      <w:r w:rsidRPr="00D4442A">
        <w:rPr>
          <w:rFonts w:asciiTheme="majorHAnsi" w:hAnsiTheme="majorHAnsi" w:cstheme="majorHAnsi"/>
          <w:color w:val="000000"/>
          <w:sz w:val="24"/>
          <w:szCs w:val="24"/>
        </w:rPr>
        <w:t>v místnosti konání obhajoby. V případě kolize s výukou zašlou studenti svou prezentaci tajemníkovi</w:t>
      </w:r>
      <w:r w:rsidR="002D43B0">
        <w:rPr>
          <w:rFonts w:asciiTheme="majorHAnsi" w:hAnsiTheme="majorHAnsi" w:cstheme="majorHAnsi"/>
          <w:color w:val="000000"/>
          <w:sz w:val="24"/>
          <w:szCs w:val="24"/>
        </w:rPr>
        <w:t xml:space="preserve"> své</w:t>
      </w:r>
      <w:r w:rsidRPr="00D4442A">
        <w:rPr>
          <w:rFonts w:asciiTheme="majorHAnsi" w:hAnsiTheme="majorHAnsi" w:cstheme="majorHAnsi"/>
          <w:color w:val="000000"/>
          <w:sz w:val="24"/>
          <w:szCs w:val="24"/>
        </w:rPr>
        <w:t xml:space="preserve"> komise nejpozději </w:t>
      </w:r>
      <w:r w:rsidR="0085784C">
        <w:rPr>
          <w:rFonts w:asciiTheme="majorHAnsi" w:hAnsiTheme="majorHAnsi" w:cstheme="majorHAnsi"/>
          <w:color w:val="000000"/>
          <w:sz w:val="24"/>
          <w:szCs w:val="24"/>
        </w:rPr>
        <w:t>20</w:t>
      </w:r>
      <w:r w:rsidRPr="00D4442A">
        <w:rPr>
          <w:rFonts w:asciiTheme="majorHAnsi" w:hAnsiTheme="majorHAnsi" w:cstheme="majorHAnsi"/>
          <w:color w:val="000000"/>
          <w:sz w:val="24"/>
          <w:szCs w:val="24"/>
        </w:rPr>
        <w:t>. 12. do 1</w:t>
      </w:r>
      <w:r w:rsidR="002D43B0">
        <w:rPr>
          <w:rFonts w:asciiTheme="majorHAnsi" w:hAnsiTheme="majorHAnsi" w:cstheme="majorHAnsi"/>
          <w:color w:val="000000"/>
          <w:sz w:val="24"/>
          <w:szCs w:val="24"/>
        </w:rPr>
        <w:t>3:00</w:t>
      </w:r>
      <w:r w:rsidRPr="00D4442A">
        <w:rPr>
          <w:rFonts w:asciiTheme="majorHAnsi" w:hAnsiTheme="majorHAnsi" w:cstheme="majorHAnsi"/>
          <w:color w:val="000000"/>
          <w:sz w:val="24"/>
          <w:szCs w:val="24"/>
        </w:rPr>
        <w:t xml:space="preserve">. Studenti kombinovaného studia mohou přijít ve stejném termínu, nebo zašlou prezentaci tajemníkovi </w:t>
      </w:r>
      <w:r w:rsidR="002D43B0">
        <w:rPr>
          <w:rFonts w:asciiTheme="majorHAnsi" w:hAnsiTheme="majorHAnsi" w:cstheme="majorHAnsi"/>
          <w:color w:val="000000"/>
          <w:sz w:val="24"/>
          <w:szCs w:val="24"/>
        </w:rPr>
        <w:t xml:space="preserve">své </w:t>
      </w:r>
      <w:r w:rsidRPr="00D4442A">
        <w:rPr>
          <w:rFonts w:asciiTheme="majorHAnsi" w:hAnsiTheme="majorHAnsi" w:cstheme="majorHAnsi"/>
          <w:color w:val="000000"/>
          <w:sz w:val="24"/>
          <w:szCs w:val="24"/>
        </w:rPr>
        <w:t xml:space="preserve">komise nejpozději </w:t>
      </w:r>
      <w:r w:rsidR="0085784C">
        <w:rPr>
          <w:rFonts w:asciiTheme="majorHAnsi" w:hAnsiTheme="majorHAnsi" w:cstheme="majorHAnsi"/>
          <w:color w:val="000000"/>
          <w:sz w:val="24"/>
          <w:szCs w:val="24"/>
        </w:rPr>
        <w:t>20</w:t>
      </w:r>
      <w:bookmarkStart w:id="0" w:name="_GoBack"/>
      <w:bookmarkEnd w:id="0"/>
      <w:r w:rsidRPr="00D4442A">
        <w:rPr>
          <w:rFonts w:asciiTheme="majorHAnsi" w:hAnsiTheme="majorHAnsi" w:cstheme="majorHAnsi"/>
          <w:color w:val="000000"/>
          <w:sz w:val="24"/>
          <w:szCs w:val="24"/>
        </w:rPr>
        <w:t>. 12. do 13</w:t>
      </w:r>
      <w:r w:rsidR="002D43B0">
        <w:rPr>
          <w:rFonts w:asciiTheme="majorHAnsi" w:hAnsiTheme="majorHAnsi" w:cstheme="majorHAnsi"/>
          <w:color w:val="000000"/>
          <w:sz w:val="24"/>
          <w:szCs w:val="24"/>
        </w:rPr>
        <w:t>:00</w:t>
      </w:r>
      <w:r w:rsidRPr="00D4442A">
        <w:rPr>
          <w:rFonts w:asciiTheme="majorHAnsi" w:hAnsiTheme="majorHAnsi" w:cstheme="majorHAnsi"/>
          <w:color w:val="000000"/>
          <w:sz w:val="24"/>
          <w:szCs w:val="24"/>
        </w:rPr>
        <w:t>. Obhajoba semestrální práce se skládá z:</w:t>
      </w:r>
    </w:p>
    <w:p w:rsidR="007D4287" w:rsidRPr="002D43B0" w:rsidRDefault="007D4287" w:rsidP="002D43B0">
      <w:pPr>
        <w:pStyle w:val="Odstavecseseznamem"/>
        <w:numPr>
          <w:ilvl w:val="0"/>
          <w:numId w:val="1"/>
        </w:numPr>
        <w:autoSpaceDE w:val="0"/>
        <w:autoSpaceDN w:val="0"/>
        <w:adjustRightInd w:val="0"/>
        <w:spacing w:after="0" w:line="240" w:lineRule="auto"/>
        <w:jc w:val="both"/>
        <w:rPr>
          <w:rFonts w:asciiTheme="majorHAnsi" w:hAnsiTheme="majorHAnsi" w:cstheme="majorHAnsi"/>
          <w:color w:val="000000"/>
          <w:sz w:val="24"/>
          <w:szCs w:val="24"/>
        </w:rPr>
      </w:pPr>
      <w:r w:rsidRPr="002D43B0">
        <w:rPr>
          <w:rFonts w:asciiTheme="majorHAnsi" w:hAnsiTheme="majorHAnsi" w:cstheme="majorHAnsi"/>
          <w:color w:val="000000"/>
          <w:sz w:val="24"/>
          <w:szCs w:val="24"/>
        </w:rPr>
        <w:t xml:space="preserve">prezentace studenta v délce trvání maximálně 8 minut, v níž komisi seznámí s cíli práce, postupem řešení, dosaženými výsledky v zimním semestru a úkoly pro další řešení v letním semestru. Pro obhajobu bude k dispozici PC s MS Office 2010, příp. </w:t>
      </w:r>
      <w:proofErr w:type="spellStart"/>
      <w:r w:rsidRPr="002D43B0">
        <w:rPr>
          <w:rFonts w:asciiTheme="majorHAnsi" w:hAnsiTheme="majorHAnsi" w:cstheme="majorHAnsi"/>
          <w:color w:val="000000"/>
          <w:sz w:val="24"/>
          <w:szCs w:val="24"/>
        </w:rPr>
        <w:t>LibreOffice</w:t>
      </w:r>
      <w:proofErr w:type="spellEnd"/>
      <w:r w:rsidRPr="002D43B0">
        <w:rPr>
          <w:rFonts w:asciiTheme="majorHAnsi" w:hAnsiTheme="majorHAnsi" w:cstheme="majorHAnsi"/>
          <w:color w:val="000000"/>
          <w:sz w:val="24"/>
          <w:szCs w:val="24"/>
        </w:rPr>
        <w:t xml:space="preserve">, Adobe </w:t>
      </w:r>
      <w:proofErr w:type="spellStart"/>
      <w:r w:rsidRPr="002D43B0">
        <w:rPr>
          <w:rFonts w:asciiTheme="majorHAnsi" w:hAnsiTheme="majorHAnsi" w:cstheme="majorHAnsi"/>
          <w:color w:val="000000"/>
          <w:sz w:val="24"/>
          <w:szCs w:val="24"/>
        </w:rPr>
        <w:t>Acrobat</w:t>
      </w:r>
      <w:proofErr w:type="spellEnd"/>
      <w:r w:rsidRPr="002D43B0">
        <w:rPr>
          <w:rFonts w:asciiTheme="majorHAnsi" w:hAnsiTheme="majorHAnsi" w:cstheme="majorHAnsi"/>
          <w:color w:val="000000"/>
          <w:sz w:val="24"/>
          <w:szCs w:val="24"/>
        </w:rPr>
        <w:t xml:space="preserve"> </w:t>
      </w:r>
      <w:proofErr w:type="spellStart"/>
      <w:r w:rsidRPr="002D43B0">
        <w:rPr>
          <w:rFonts w:asciiTheme="majorHAnsi" w:hAnsiTheme="majorHAnsi" w:cstheme="majorHAnsi"/>
          <w:color w:val="000000"/>
          <w:sz w:val="24"/>
          <w:szCs w:val="24"/>
        </w:rPr>
        <w:t>Reader</w:t>
      </w:r>
      <w:proofErr w:type="spellEnd"/>
      <w:r w:rsidRPr="002D43B0">
        <w:rPr>
          <w:rFonts w:asciiTheme="majorHAnsi" w:hAnsiTheme="majorHAnsi" w:cstheme="majorHAnsi"/>
          <w:color w:val="000000"/>
          <w:sz w:val="24"/>
          <w:szCs w:val="24"/>
        </w:rPr>
        <w:t xml:space="preserve"> a dataprojektor s poměrem stran 16:10. (Pro prezentaci v </w:t>
      </w:r>
      <w:proofErr w:type="spellStart"/>
      <w:r w:rsidRPr="002D43B0">
        <w:rPr>
          <w:rFonts w:asciiTheme="majorHAnsi" w:hAnsiTheme="majorHAnsi" w:cstheme="majorHAnsi"/>
          <w:color w:val="000000"/>
          <w:sz w:val="24"/>
          <w:szCs w:val="24"/>
        </w:rPr>
        <w:t>LaTeXu</w:t>
      </w:r>
      <w:proofErr w:type="spellEnd"/>
      <w:r w:rsidRPr="002D43B0">
        <w:rPr>
          <w:rFonts w:asciiTheme="majorHAnsi" w:hAnsiTheme="majorHAnsi" w:cstheme="majorHAnsi"/>
          <w:color w:val="000000"/>
          <w:sz w:val="24"/>
          <w:szCs w:val="24"/>
        </w:rPr>
        <w:t xml:space="preserve"> lze využít šablonu [</w:t>
      </w:r>
      <w:r w:rsidRPr="002D43B0">
        <w:rPr>
          <w:rFonts w:asciiTheme="majorHAnsi" w:hAnsiTheme="majorHAnsi" w:cstheme="majorHAnsi"/>
          <w:color w:val="000081"/>
          <w:sz w:val="24"/>
          <w:szCs w:val="24"/>
        </w:rPr>
        <w:t>https://www.overleaf.com/latex/templates/brno-university-of-technology-colorsbeamer-template/gqkcpzrdygjp</w:t>
      </w:r>
      <w:r w:rsidRPr="002D43B0">
        <w:rPr>
          <w:rFonts w:asciiTheme="majorHAnsi" w:hAnsiTheme="majorHAnsi" w:cstheme="majorHAnsi"/>
          <w:color w:val="000000"/>
          <w:sz w:val="24"/>
          <w:szCs w:val="24"/>
        </w:rPr>
        <w:t>])</w:t>
      </w:r>
      <w:r w:rsidR="00C171D5">
        <w:rPr>
          <w:rFonts w:asciiTheme="majorHAnsi" w:hAnsiTheme="majorHAnsi" w:cstheme="majorHAnsi"/>
          <w:color w:val="000000"/>
          <w:sz w:val="24"/>
          <w:szCs w:val="24"/>
        </w:rPr>
        <w:t>,</w:t>
      </w:r>
    </w:p>
    <w:p w:rsidR="007D4287" w:rsidRPr="002D43B0" w:rsidRDefault="007D4287" w:rsidP="002D43B0">
      <w:pPr>
        <w:pStyle w:val="Odstavecseseznamem"/>
        <w:numPr>
          <w:ilvl w:val="0"/>
          <w:numId w:val="1"/>
        </w:numPr>
        <w:autoSpaceDE w:val="0"/>
        <w:autoSpaceDN w:val="0"/>
        <w:adjustRightInd w:val="0"/>
        <w:spacing w:after="0" w:line="240" w:lineRule="auto"/>
        <w:jc w:val="both"/>
        <w:rPr>
          <w:rFonts w:asciiTheme="majorHAnsi" w:hAnsiTheme="majorHAnsi" w:cstheme="majorHAnsi"/>
          <w:color w:val="000000"/>
          <w:sz w:val="24"/>
          <w:szCs w:val="24"/>
        </w:rPr>
      </w:pPr>
      <w:r w:rsidRPr="002D43B0">
        <w:rPr>
          <w:rFonts w:asciiTheme="majorHAnsi" w:hAnsiTheme="majorHAnsi" w:cstheme="majorHAnsi"/>
          <w:color w:val="000000"/>
          <w:sz w:val="24"/>
          <w:szCs w:val="24"/>
        </w:rPr>
        <w:t>čtení posudku vedoucí/ho práce. Student má následně možnost se k posudku vyjádřit (pokud je to nutné)</w:t>
      </w:r>
      <w:r w:rsidR="00C171D5">
        <w:rPr>
          <w:rFonts w:asciiTheme="majorHAnsi" w:hAnsiTheme="majorHAnsi" w:cstheme="majorHAnsi"/>
          <w:color w:val="000000"/>
          <w:sz w:val="24"/>
          <w:szCs w:val="24"/>
        </w:rPr>
        <w:t>,</w:t>
      </w:r>
    </w:p>
    <w:p w:rsidR="007D4287" w:rsidRPr="002D43B0" w:rsidRDefault="007D4287" w:rsidP="002D43B0">
      <w:pPr>
        <w:pStyle w:val="Odstavecseseznamem"/>
        <w:numPr>
          <w:ilvl w:val="0"/>
          <w:numId w:val="1"/>
        </w:numPr>
        <w:autoSpaceDE w:val="0"/>
        <w:autoSpaceDN w:val="0"/>
        <w:adjustRightInd w:val="0"/>
        <w:spacing w:after="0" w:line="240" w:lineRule="auto"/>
        <w:jc w:val="both"/>
        <w:rPr>
          <w:rFonts w:asciiTheme="majorHAnsi" w:hAnsiTheme="majorHAnsi" w:cstheme="majorHAnsi"/>
          <w:color w:val="000000"/>
          <w:sz w:val="24"/>
          <w:szCs w:val="24"/>
        </w:rPr>
      </w:pPr>
      <w:r w:rsidRPr="002D43B0">
        <w:rPr>
          <w:rFonts w:asciiTheme="majorHAnsi" w:hAnsiTheme="majorHAnsi" w:cstheme="majorHAnsi"/>
          <w:color w:val="000000"/>
          <w:sz w:val="24"/>
          <w:szCs w:val="24"/>
        </w:rPr>
        <w:t>diskuze studenta se členy komise, kteří kladou studentovi dotazy týkající se způsobu a metod zpracování práce a seznamují ho se svými připomínkami</w:t>
      </w:r>
      <w:r w:rsidR="00C171D5">
        <w:rPr>
          <w:rFonts w:asciiTheme="majorHAnsi" w:hAnsiTheme="majorHAnsi" w:cstheme="majorHAnsi"/>
          <w:color w:val="000000"/>
          <w:sz w:val="24"/>
          <w:szCs w:val="24"/>
        </w:rPr>
        <w:t>,</w:t>
      </w:r>
    </w:p>
    <w:p w:rsidR="007D4287" w:rsidRPr="002D43B0" w:rsidRDefault="007D4287" w:rsidP="002D43B0">
      <w:pPr>
        <w:pStyle w:val="Odstavecseseznamem"/>
        <w:numPr>
          <w:ilvl w:val="0"/>
          <w:numId w:val="1"/>
        </w:numPr>
        <w:autoSpaceDE w:val="0"/>
        <w:autoSpaceDN w:val="0"/>
        <w:adjustRightInd w:val="0"/>
        <w:spacing w:after="0" w:line="240" w:lineRule="auto"/>
        <w:jc w:val="both"/>
        <w:rPr>
          <w:rFonts w:asciiTheme="majorHAnsi" w:hAnsiTheme="majorHAnsi" w:cstheme="majorHAnsi"/>
          <w:color w:val="000000"/>
          <w:sz w:val="24"/>
          <w:szCs w:val="24"/>
        </w:rPr>
      </w:pPr>
      <w:r w:rsidRPr="002D43B0">
        <w:rPr>
          <w:rFonts w:asciiTheme="majorHAnsi" w:hAnsiTheme="majorHAnsi" w:cstheme="majorHAnsi"/>
          <w:color w:val="000000"/>
          <w:sz w:val="24"/>
          <w:szCs w:val="24"/>
        </w:rPr>
        <w:t>zhodnocení projektu komisí včetně bodového hodnocení. Klasifikace a doporučení pro další zpracování práce jsou studentovi ihned sděleny</w:t>
      </w:r>
      <w:r w:rsidR="00C171D5">
        <w:rPr>
          <w:rFonts w:asciiTheme="majorHAnsi" w:hAnsiTheme="majorHAnsi" w:cstheme="majorHAnsi"/>
          <w:color w:val="000000"/>
          <w:sz w:val="24"/>
          <w:szCs w:val="24"/>
        </w:rPr>
        <w:t>.</w:t>
      </w:r>
      <w:r w:rsidRPr="002D43B0">
        <w:rPr>
          <w:rFonts w:asciiTheme="majorHAnsi" w:hAnsiTheme="majorHAnsi" w:cstheme="majorHAnsi"/>
          <w:color w:val="000000"/>
          <w:sz w:val="24"/>
          <w:szCs w:val="24"/>
        </w:rPr>
        <w:t xml:space="preserve"> </w:t>
      </w:r>
    </w:p>
    <w:p w:rsidR="002D43B0" w:rsidRDefault="002D43B0" w:rsidP="00D4442A">
      <w:pPr>
        <w:autoSpaceDE w:val="0"/>
        <w:autoSpaceDN w:val="0"/>
        <w:adjustRightInd w:val="0"/>
        <w:spacing w:after="0" w:line="240" w:lineRule="auto"/>
        <w:jc w:val="both"/>
        <w:rPr>
          <w:rFonts w:asciiTheme="majorHAnsi" w:hAnsiTheme="majorHAnsi" w:cstheme="majorHAnsi"/>
          <w:color w:val="000000"/>
          <w:sz w:val="24"/>
          <w:szCs w:val="24"/>
        </w:rPr>
      </w:pPr>
    </w:p>
    <w:p w:rsidR="007D4287" w:rsidRPr="00D4442A" w:rsidRDefault="007D4287" w:rsidP="00D4442A">
      <w:pPr>
        <w:autoSpaceDE w:val="0"/>
        <w:autoSpaceDN w:val="0"/>
        <w:adjustRightInd w:val="0"/>
        <w:spacing w:after="0" w:line="240" w:lineRule="auto"/>
        <w:jc w:val="both"/>
        <w:rPr>
          <w:rFonts w:asciiTheme="majorHAnsi" w:hAnsiTheme="majorHAnsi" w:cstheme="majorHAnsi"/>
          <w:color w:val="000000"/>
          <w:sz w:val="24"/>
          <w:szCs w:val="24"/>
        </w:rPr>
      </w:pPr>
      <w:r w:rsidRPr="00D4442A">
        <w:rPr>
          <w:rFonts w:asciiTheme="majorHAnsi" w:hAnsiTheme="majorHAnsi" w:cstheme="majorHAnsi"/>
          <w:color w:val="000000"/>
          <w:sz w:val="24"/>
          <w:szCs w:val="24"/>
        </w:rPr>
        <w:t>Semestrální práce je ukončena klasifikovaným zápočtem. Při klasifikaci přihlíží komise ke:</w:t>
      </w:r>
    </w:p>
    <w:p w:rsidR="007D4287" w:rsidRPr="005D6365" w:rsidRDefault="007D4287" w:rsidP="005D6365">
      <w:pPr>
        <w:pStyle w:val="Odstavecseseznamem"/>
        <w:numPr>
          <w:ilvl w:val="0"/>
          <w:numId w:val="2"/>
        </w:numPr>
        <w:autoSpaceDE w:val="0"/>
        <w:autoSpaceDN w:val="0"/>
        <w:adjustRightInd w:val="0"/>
        <w:spacing w:after="0" w:line="240" w:lineRule="auto"/>
        <w:jc w:val="both"/>
        <w:rPr>
          <w:rFonts w:asciiTheme="majorHAnsi" w:hAnsiTheme="majorHAnsi" w:cstheme="majorHAnsi"/>
          <w:color w:val="000000"/>
          <w:sz w:val="24"/>
          <w:szCs w:val="24"/>
        </w:rPr>
      </w:pPr>
      <w:r w:rsidRPr="005D6365">
        <w:rPr>
          <w:rFonts w:asciiTheme="majorHAnsi" w:hAnsiTheme="majorHAnsi" w:cstheme="majorHAnsi"/>
          <w:color w:val="000000"/>
          <w:sz w:val="24"/>
          <w:szCs w:val="24"/>
        </w:rPr>
        <w:t>kvalitě zpracování práce a k intenzitě práce studenta během semestru</w:t>
      </w:r>
      <w:r w:rsidR="00A14A44">
        <w:rPr>
          <w:rFonts w:asciiTheme="majorHAnsi" w:hAnsiTheme="majorHAnsi" w:cstheme="majorHAnsi"/>
          <w:color w:val="000000"/>
          <w:sz w:val="24"/>
          <w:szCs w:val="24"/>
        </w:rPr>
        <w:t>,</w:t>
      </w:r>
    </w:p>
    <w:p w:rsidR="007D4287" w:rsidRPr="005D6365" w:rsidRDefault="007D4287" w:rsidP="005D6365">
      <w:pPr>
        <w:pStyle w:val="Odstavecseseznamem"/>
        <w:numPr>
          <w:ilvl w:val="0"/>
          <w:numId w:val="2"/>
        </w:numPr>
        <w:autoSpaceDE w:val="0"/>
        <w:autoSpaceDN w:val="0"/>
        <w:adjustRightInd w:val="0"/>
        <w:spacing w:after="0" w:line="240" w:lineRule="auto"/>
        <w:jc w:val="both"/>
        <w:rPr>
          <w:rFonts w:asciiTheme="majorHAnsi" w:hAnsiTheme="majorHAnsi" w:cstheme="majorHAnsi"/>
          <w:color w:val="000000"/>
          <w:sz w:val="24"/>
          <w:szCs w:val="24"/>
        </w:rPr>
      </w:pPr>
      <w:r w:rsidRPr="005D6365">
        <w:rPr>
          <w:rFonts w:asciiTheme="majorHAnsi" w:hAnsiTheme="majorHAnsi" w:cstheme="majorHAnsi"/>
          <w:color w:val="000000"/>
          <w:sz w:val="24"/>
          <w:szCs w:val="24"/>
        </w:rPr>
        <w:t xml:space="preserve">formálnímu a grafickému zpracování práce, jejímu rozsahu, </w:t>
      </w:r>
      <w:r w:rsidR="00A14A44" w:rsidRPr="005D6365">
        <w:rPr>
          <w:rFonts w:asciiTheme="majorHAnsi" w:hAnsiTheme="majorHAnsi" w:cstheme="majorHAnsi"/>
          <w:color w:val="000000"/>
          <w:sz w:val="24"/>
          <w:szCs w:val="24"/>
        </w:rPr>
        <w:t>přehlednosti</w:t>
      </w:r>
      <w:r w:rsidRPr="005D6365">
        <w:rPr>
          <w:rFonts w:asciiTheme="majorHAnsi" w:hAnsiTheme="majorHAnsi" w:cstheme="majorHAnsi"/>
          <w:color w:val="000000"/>
          <w:sz w:val="24"/>
          <w:szCs w:val="24"/>
        </w:rPr>
        <w:t xml:space="preserve"> apod.</w:t>
      </w:r>
      <w:r w:rsidR="00A14A44">
        <w:rPr>
          <w:rFonts w:asciiTheme="majorHAnsi" w:hAnsiTheme="majorHAnsi" w:cstheme="majorHAnsi"/>
          <w:color w:val="000000"/>
          <w:sz w:val="24"/>
          <w:szCs w:val="24"/>
        </w:rPr>
        <w:t>,</w:t>
      </w:r>
    </w:p>
    <w:p w:rsidR="007D4287" w:rsidRPr="00A14A44" w:rsidRDefault="007D4287" w:rsidP="00A14A44">
      <w:pPr>
        <w:pStyle w:val="Odstavecseseznamem"/>
        <w:numPr>
          <w:ilvl w:val="0"/>
          <w:numId w:val="2"/>
        </w:numPr>
        <w:autoSpaceDE w:val="0"/>
        <w:autoSpaceDN w:val="0"/>
        <w:adjustRightInd w:val="0"/>
        <w:spacing w:after="0" w:line="240" w:lineRule="auto"/>
        <w:jc w:val="both"/>
        <w:rPr>
          <w:rFonts w:asciiTheme="majorHAnsi" w:hAnsiTheme="majorHAnsi" w:cstheme="majorHAnsi"/>
          <w:color w:val="000000"/>
          <w:sz w:val="24"/>
          <w:szCs w:val="24"/>
        </w:rPr>
      </w:pPr>
      <w:r w:rsidRPr="00A14A44">
        <w:rPr>
          <w:rFonts w:asciiTheme="majorHAnsi" w:hAnsiTheme="majorHAnsi" w:cstheme="majorHAnsi"/>
          <w:color w:val="000000"/>
          <w:sz w:val="24"/>
          <w:szCs w:val="24"/>
        </w:rPr>
        <w:t>průběhu obhajoby, úrovni přednesené prezentace, k reakci na položené dotazy a připomínky</w:t>
      </w:r>
      <w:r w:rsidR="00A14A44">
        <w:rPr>
          <w:rFonts w:asciiTheme="majorHAnsi" w:hAnsiTheme="majorHAnsi" w:cstheme="majorHAnsi"/>
          <w:color w:val="000000"/>
          <w:sz w:val="24"/>
          <w:szCs w:val="24"/>
        </w:rPr>
        <w:t>.</w:t>
      </w:r>
    </w:p>
    <w:p w:rsidR="00C61D4E" w:rsidRDefault="00C61D4E" w:rsidP="00D4442A">
      <w:pPr>
        <w:autoSpaceDE w:val="0"/>
        <w:autoSpaceDN w:val="0"/>
        <w:adjustRightInd w:val="0"/>
        <w:spacing w:after="0" w:line="240" w:lineRule="auto"/>
        <w:jc w:val="both"/>
        <w:rPr>
          <w:rFonts w:asciiTheme="majorHAnsi" w:hAnsiTheme="majorHAnsi" w:cstheme="majorHAnsi"/>
          <w:color w:val="000000"/>
          <w:sz w:val="24"/>
          <w:szCs w:val="24"/>
        </w:rPr>
      </w:pPr>
    </w:p>
    <w:p w:rsidR="007D4287" w:rsidRPr="00D4442A" w:rsidRDefault="007D4287" w:rsidP="00D4442A">
      <w:pPr>
        <w:autoSpaceDE w:val="0"/>
        <w:autoSpaceDN w:val="0"/>
        <w:adjustRightInd w:val="0"/>
        <w:spacing w:after="0" w:line="240" w:lineRule="auto"/>
        <w:jc w:val="both"/>
        <w:rPr>
          <w:rFonts w:asciiTheme="majorHAnsi" w:hAnsiTheme="majorHAnsi" w:cstheme="majorHAnsi"/>
        </w:rPr>
      </w:pPr>
      <w:r w:rsidRPr="00D4442A">
        <w:rPr>
          <w:rFonts w:asciiTheme="majorHAnsi" w:hAnsiTheme="majorHAnsi" w:cstheme="majorHAnsi"/>
          <w:color w:val="000000"/>
          <w:sz w:val="24"/>
          <w:szCs w:val="24"/>
        </w:rPr>
        <w:t xml:space="preserve">Podle Studijních a zkušebních předpisů FEKT VUT v Brně nemá semestrální práce žádný opravný termín. Vykazuje-li práce zásadní nedostatky a nebyla-li při obhajobě komisí akceptována, je práce klasifikována stupněm „F“. Student tak nezískává za práci kredity a musí v příštím akademickém roce zpracovat práci </w:t>
      </w:r>
      <w:r w:rsidR="00A14A44" w:rsidRPr="00D4442A">
        <w:rPr>
          <w:rFonts w:asciiTheme="majorHAnsi" w:hAnsiTheme="majorHAnsi" w:cstheme="majorHAnsi"/>
          <w:color w:val="000000"/>
          <w:sz w:val="24"/>
          <w:szCs w:val="24"/>
        </w:rPr>
        <w:t>novou,</w:t>
      </w:r>
      <w:r w:rsidRPr="00D4442A">
        <w:rPr>
          <w:rFonts w:asciiTheme="majorHAnsi" w:hAnsiTheme="majorHAnsi" w:cstheme="majorHAnsi"/>
          <w:color w:val="000000"/>
          <w:sz w:val="24"/>
          <w:szCs w:val="24"/>
        </w:rPr>
        <w:t xml:space="preserve"> a to s novým zadáním. Student tak v daném akademickém roce nemůže ani zpracovávat svou závěrečnou práci a automaticky rozvolňuje studium.</w:t>
      </w:r>
    </w:p>
    <w:p w:rsidR="00A14A44" w:rsidRDefault="00A14A44" w:rsidP="00D4442A">
      <w:pPr>
        <w:autoSpaceDE w:val="0"/>
        <w:autoSpaceDN w:val="0"/>
        <w:adjustRightInd w:val="0"/>
        <w:spacing w:after="0" w:line="240" w:lineRule="auto"/>
        <w:jc w:val="both"/>
        <w:rPr>
          <w:rFonts w:asciiTheme="majorHAnsi" w:hAnsiTheme="majorHAnsi" w:cstheme="majorHAnsi"/>
          <w:sz w:val="24"/>
          <w:szCs w:val="24"/>
        </w:rPr>
      </w:pPr>
    </w:p>
    <w:p w:rsidR="007D4287" w:rsidRPr="00D4442A" w:rsidRDefault="007D4287" w:rsidP="00D4442A">
      <w:pPr>
        <w:autoSpaceDE w:val="0"/>
        <w:autoSpaceDN w:val="0"/>
        <w:adjustRightInd w:val="0"/>
        <w:spacing w:after="0" w:line="240" w:lineRule="auto"/>
        <w:jc w:val="both"/>
        <w:rPr>
          <w:rFonts w:asciiTheme="majorHAnsi" w:hAnsiTheme="majorHAnsi" w:cstheme="majorHAnsi"/>
          <w:sz w:val="24"/>
          <w:szCs w:val="24"/>
        </w:rPr>
      </w:pPr>
      <w:r w:rsidRPr="00D4442A">
        <w:rPr>
          <w:rFonts w:asciiTheme="majorHAnsi" w:hAnsiTheme="majorHAnsi" w:cstheme="majorHAnsi"/>
          <w:sz w:val="24"/>
          <w:szCs w:val="24"/>
        </w:rPr>
        <w:lastRenderedPageBreak/>
        <w:t>Nezúčastnil-li se student obhajoby své semestrální práce a nepředložil-li do 3 kalendářních</w:t>
      </w:r>
      <w:r w:rsidR="00A14A44">
        <w:rPr>
          <w:rFonts w:asciiTheme="majorHAnsi" w:hAnsiTheme="majorHAnsi" w:cstheme="majorHAnsi"/>
          <w:sz w:val="24"/>
          <w:szCs w:val="24"/>
        </w:rPr>
        <w:t xml:space="preserve"> </w:t>
      </w:r>
      <w:r w:rsidRPr="00D4442A">
        <w:rPr>
          <w:rFonts w:asciiTheme="majorHAnsi" w:hAnsiTheme="majorHAnsi" w:cstheme="majorHAnsi"/>
          <w:sz w:val="24"/>
          <w:szCs w:val="24"/>
        </w:rPr>
        <w:t xml:space="preserve">dnů předsedovi </w:t>
      </w:r>
      <w:r w:rsidR="0039201F">
        <w:rPr>
          <w:rFonts w:asciiTheme="majorHAnsi" w:hAnsiTheme="majorHAnsi" w:cstheme="majorHAnsi"/>
          <w:sz w:val="24"/>
          <w:szCs w:val="24"/>
        </w:rPr>
        <w:t xml:space="preserve">rady programu </w:t>
      </w:r>
      <w:r w:rsidRPr="00D4442A">
        <w:rPr>
          <w:rFonts w:asciiTheme="majorHAnsi" w:hAnsiTheme="majorHAnsi" w:cstheme="majorHAnsi"/>
          <w:sz w:val="24"/>
          <w:szCs w:val="24"/>
        </w:rPr>
        <w:t xml:space="preserve">omluvu své absence (řádně doloženou např. potvrzením lékaře), je jeho práce hodnocena stupněm „F“. Pokud předseda </w:t>
      </w:r>
      <w:r w:rsidR="0039201F">
        <w:rPr>
          <w:rFonts w:asciiTheme="majorHAnsi" w:hAnsiTheme="majorHAnsi" w:cstheme="majorHAnsi"/>
          <w:sz w:val="24"/>
          <w:szCs w:val="24"/>
        </w:rPr>
        <w:t>rady programu</w:t>
      </w:r>
      <w:r w:rsidRPr="00D4442A">
        <w:rPr>
          <w:rFonts w:asciiTheme="majorHAnsi" w:hAnsiTheme="majorHAnsi" w:cstheme="majorHAnsi"/>
          <w:sz w:val="24"/>
          <w:szCs w:val="24"/>
        </w:rPr>
        <w:t xml:space="preserve"> akceptuje omluvu, má student možnost zúčastnit se náhradního termínu obhajoby. Případný náhradní termín se uskuteční do konce zkouškového období</w:t>
      </w:r>
      <w:r w:rsidR="0039201F">
        <w:rPr>
          <w:rFonts w:asciiTheme="majorHAnsi" w:hAnsiTheme="majorHAnsi" w:cstheme="majorHAnsi"/>
          <w:sz w:val="24"/>
          <w:szCs w:val="24"/>
        </w:rPr>
        <w:t xml:space="preserve"> aktuálního</w:t>
      </w:r>
      <w:r w:rsidRPr="00D4442A">
        <w:rPr>
          <w:rFonts w:asciiTheme="majorHAnsi" w:hAnsiTheme="majorHAnsi" w:cstheme="majorHAnsi"/>
          <w:sz w:val="24"/>
          <w:szCs w:val="24"/>
        </w:rPr>
        <w:t xml:space="preserve"> zimního semestru.</w:t>
      </w:r>
    </w:p>
    <w:p w:rsidR="0039201F" w:rsidRDefault="0039201F" w:rsidP="00D4442A">
      <w:pPr>
        <w:autoSpaceDE w:val="0"/>
        <w:autoSpaceDN w:val="0"/>
        <w:adjustRightInd w:val="0"/>
        <w:spacing w:after="0" w:line="240" w:lineRule="auto"/>
        <w:jc w:val="both"/>
        <w:rPr>
          <w:rFonts w:asciiTheme="majorHAnsi" w:hAnsiTheme="majorHAnsi" w:cstheme="majorHAnsi"/>
          <w:sz w:val="24"/>
          <w:szCs w:val="24"/>
        </w:rPr>
      </w:pPr>
    </w:p>
    <w:p w:rsidR="007D4287" w:rsidRPr="00D4442A" w:rsidRDefault="007D4287" w:rsidP="00D4442A">
      <w:pPr>
        <w:autoSpaceDE w:val="0"/>
        <w:autoSpaceDN w:val="0"/>
        <w:adjustRightInd w:val="0"/>
        <w:spacing w:after="0" w:line="240" w:lineRule="auto"/>
        <w:jc w:val="both"/>
        <w:rPr>
          <w:rFonts w:asciiTheme="majorHAnsi" w:hAnsiTheme="majorHAnsi" w:cstheme="majorHAnsi"/>
          <w:sz w:val="24"/>
          <w:szCs w:val="24"/>
        </w:rPr>
      </w:pPr>
      <w:r w:rsidRPr="00D4442A">
        <w:rPr>
          <w:rFonts w:asciiTheme="majorHAnsi" w:hAnsiTheme="majorHAnsi" w:cstheme="majorHAnsi"/>
          <w:sz w:val="24"/>
          <w:szCs w:val="24"/>
        </w:rPr>
        <w:t>Se všemi dalšími dotazy k semestrální práci se obracejte na vedoucí/ho své práce na příslušném ústavu.</w:t>
      </w:r>
    </w:p>
    <w:p w:rsidR="007D4287" w:rsidRPr="00D4442A" w:rsidRDefault="007D4287" w:rsidP="00D4442A">
      <w:pPr>
        <w:autoSpaceDE w:val="0"/>
        <w:autoSpaceDN w:val="0"/>
        <w:adjustRightInd w:val="0"/>
        <w:spacing w:after="0" w:line="240" w:lineRule="auto"/>
        <w:jc w:val="both"/>
        <w:rPr>
          <w:rFonts w:asciiTheme="majorHAnsi" w:hAnsiTheme="majorHAnsi" w:cstheme="majorHAnsi"/>
          <w:sz w:val="24"/>
          <w:szCs w:val="24"/>
        </w:rPr>
      </w:pPr>
    </w:p>
    <w:p w:rsidR="007D4287" w:rsidRDefault="007D4287" w:rsidP="00D4442A">
      <w:pPr>
        <w:autoSpaceDE w:val="0"/>
        <w:autoSpaceDN w:val="0"/>
        <w:adjustRightInd w:val="0"/>
        <w:spacing w:after="0" w:line="240" w:lineRule="auto"/>
        <w:jc w:val="both"/>
        <w:rPr>
          <w:rFonts w:asciiTheme="majorHAnsi" w:hAnsiTheme="majorHAnsi" w:cstheme="majorHAnsi"/>
          <w:b/>
          <w:bCs/>
          <w:sz w:val="32"/>
          <w:szCs w:val="32"/>
        </w:rPr>
      </w:pPr>
      <w:r w:rsidRPr="00D4442A">
        <w:rPr>
          <w:rFonts w:asciiTheme="majorHAnsi" w:hAnsiTheme="majorHAnsi" w:cstheme="majorHAnsi"/>
          <w:b/>
          <w:bCs/>
          <w:sz w:val="32"/>
          <w:szCs w:val="32"/>
        </w:rPr>
        <w:t>Harmonogram semestrální práce</w:t>
      </w:r>
    </w:p>
    <w:p w:rsidR="00C61D4E" w:rsidRDefault="00C61D4E" w:rsidP="00D4442A">
      <w:pPr>
        <w:autoSpaceDE w:val="0"/>
        <w:autoSpaceDN w:val="0"/>
        <w:adjustRightInd w:val="0"/>
        <w:spacing w:after="0" w:line="240" w:lineRule="auto"/>
        <w:jc w:val="both"/>
        <w:rPr>
          <w:rFonts w:asciiTheme="majorHAnsi" w:hAnsiTheme="majorHAnsi" w:cstheme="majorHAnsi"/>
        </w:rPr>
      </w:pPr>
    </w:p>
    <w:tbl>
      <w:tblPr>
        <w:tblStyle w:val="Mkatabulky"/>
        <w:tblW w:w="0" w:type="auto"/>
        <w:tblLook w:val="04A0" w:firstRow="1" w:lastRow="0" w:firstColumn="1" w:lastColumn="0" w:noHBand="0" w:noVBand="1"/>
      </w:tblPr>
      <w:tblGrid>
        <w:gridCol w:w="3020"/>
        <w:gridCol w:w="3021"/>
        <w:gridCol w:w="3021"/>
      </w:tblGrid>
      <w:tr w:rsidR="00C61D4E" w:rsidTr="00C61D4E">
        <w:tc>
          <w:tcPr>
            <w:tcW w:w="3020" w:type="dxa"/>
          </w:tcPr>
          <w:p w:rsidR="00C61D4E" w:rsidRPr="000651FD" w:rsidRDefault="00C61D4E" w:rsidP="00D4442A">
            <w:pPr>
              <w:autoSpaceDE w:val="0"/>
              <w:autoSpaceDN w:val="0"/>
              <w:adjustRightInd w:val="0"/>
              <w:jc w:val="both"/>
              <w:rPr>
                <w:rFonts w:asciiTheme="majorHAnsi" w:hAnsiTheme="majorHAnsi" w:cstheme="majorHAnsi"/>
                <w:b/>
              </w:rPr>
            </w:pPr>
            <w:r w:rsidRPr="000651FD">
              <w:rPr>
                <w:rFonts w:asciiTheme="majorHAnsi" w:hAnsiTheme="majorHAnsi" w:cstheme="majorHAnsi"/>
                <w:b/>
              </w:rPr>
              <w:t>Semestrální práce</w:t>
            </w:r>
          </w:p>
        </w:tc>
        <w:tc>
          <w:tcPr>
            <w:tcW w:w="3021" w:type="dxa"/>
          </w:tcPr>
          <w:p w:rsidR="00C61D4E" w:rsidRPr="000651FD" w:rsidRDefault="00C61D4E" w:rsidP="000651FD">
            <w:pPr>
              <w:autoSpaceDE w:val="0"/>
              <w:autoSpaceDN w:val="0"/>
              <w:adjustRightInd w:val="0"/>
              <w:jc w:val="center"/>
              <w:rPr>
                <w:rFonts w:asciiTheme="majorHAnsi" w:hAnsiTheme="majorHAnsi" w:cstheme="majorHAnsi"/>
                <w:b/>
              </w:rPr>
            </w:pPr>
            <w:r w:rsidRPr="000651FD">
              <w:rPr>
                <w:rFonts w:asciiTheme="majorHAnsi" w:hAnsiTheme="majorHAnsi" w:cstheme="majorHAnsi"/>
                <w:b/>
              </w:rPr>
              <w:t>BPC-EKT, BKC-EKT</w:t>
            </w:r>
          </w:p>
        </w:tc>
        <w:tc>
          <w:tcPr>
            <w:tcW w:w="3021" w:type="dxa"/>
          </w:tcPr>
          <w:p w:rsidR="00C61D4E" w:rsidRPr="000651FD" w:rsidRDefault="00C61D4E" w:rsidP="000651FD">
            <w:pPr>
              <w:autoSpaceDE w:val="0"/>
              <w:autoSpaceDN w:val="0"/>
              <w:adjustRightInd w:val="0"/>
              <w:jc w:val="center"/>
              <w:rPr>
                <w:rFonts w:asciiTheme="majorHAnsi" w:hAnsiTheme="majorHAnsi" w:cstheme="majorHAnsi"/>
                <w:b/>
              </w:rPr>
            </w:pPr>
            <w:r w:rsidRPr="000651FD">
              <w:rPr>
                <w:rFonts w:asciiTheme="majorHAnsi" w:hAnsiTheme="majorHAnsi" w:cstheme="majorHAnsi"/>
                <w:b/>
              </w:rPr>
              <w:t>MPC-EKT, MKC-EKT</w:t>
            </w:r>
          </w:p>
        </w:tc>
      </w:tr>
      <w:tr w:rsidR="000651FD" w:rsidTr="00C61D4E">
        <w:tc>
          <w:tcPr>
            <w:tcW w:w="3020" w:type="dxa"/>
          </w:tcPr>
          <w:p w:rsidR="000651FD" w:rsidRDefault="000651FD" w:rsidP="000651FD">
            <w:pPr>
              <w:autoSpaceDE w:val="0"/>
              <w:autoSpaceDN w:val="0"/>
              <w:adjustRightInd w:val="0"/>
              <w:jc w:val="both"/>
              <w:rPr>
                <w:rFonts w:asciiTheme="majorHAnsi" w:hAnsiTheme="majorHAnsi" w:cstheme="majorHAnsi"/>
              </w:rPr>
            </w:pPr>
            <w:r>
              <w:rPr>
                <w:rFonts w:asciiTheme="majorHAnsi" w:hAnsiTheme="majorHAnsi" w:cstheme="majorHAnsi"/>
              </w:rPr>
              <w:t>Výběr tématu práce</w:t>
            </w:r>
          </w:p>
        </w:tc>
        <w:tc>
          <w:tcPr>
            <w:tcW w:w="3021" w:type="dxa"/>
          </w:tcPr>
          <w:p w:rsidR="000651FD" w:rsidRDefault="000651FD" w:rsidP="000651FD">
            <w:pPr>
              <w:autoSpaceDE w:val="0"/>
              <w:autoSpaceDN w:val="0"/>
              <w:adjustRightInd w:val="0"/>
              <w:jc w:val="center"/>
              <w:rPr>
                <w:rFonts w:asciiTheme="majorHAnsi" w:hAnsiTheme="majorHAnsi" w:cstheme="majorHAnsi"/>
              </w:rPr>
            </w:pPr>
            <w:r>
              <w:rPr>
                <w:rFonts w:asciiTheme="majorHAnsi" w:hAnsiTheme="majorHAnsi" w:cstheme="majorHAnsi"/>
              </w:rPr>
              <w:t>25. 6. 2021</w:t>
            </w:r>
          </w:p>
        </w:tc>
        <w:tc>
          <w:tcPr>
            <w:tcW w:w="3021" w:type="dxa"/>
          </w:tcPr>
          <w:p w:rsidR="000651FD" w:rsidRDefault="000651FD" w:rsidP="000651FD">
            <w:pPr>
              <w:autoSpaceDE w:val="0"/>
              <w:autoSpaceDN w:val="0"/>
              <w:adjustRightInd w:val="0"/>
              <w:jc w:val="center"/>
              <w:rPr>
                <w:rFonts w:asciiTheme="majorHAnsi" w:hAnsiTheme="majorHAnsi" w:cstheme="majorHAnsi"/>
              </w:rPr>
            </w:pPr>
            <w:r>
              <w:rPr>
                <w:rFonts w:asciiTheme="majorHAnsi" w:hAnsiTheme="majorHAnsi" w:cstheme="majorHAnsi"/>
              </w:rPr>
              <w:t>25. 6. 2021</w:t>
            </w:r>
          </w:p>
        </w:tc>
      </w:tr>
      <w:tr w:rsidR="000651FD" w:rsidTr="00C61D4E">
        <w:tc>
          <w:tcPr>
            <w:tcW w:w="3020" w:type="dxa"/>
          </w:tcPr>
          <w:p w:rsidR="000651FD" w:rsidRDefault="000651FD" w:rsidP="000651FD">
            <w:pPr>
              <w:autoSpaceDE w:val="0"/>
              <w:autoSpaceDN w:val="0"/>
              <w:adjustRightInd w:val="0"/>
              <w:jc w:val="both"/>
              <w:rPr>
                <w:rFonts w:asciiTheme="majorHAnsi" w:hAnsiTheme="majorHAnsi" w:cstheme="majorHAnsi"/>
              </w:rPr>
            </w:pPr>
            <w:r>
              <w:rPr>
                <w:rFonts w:asciiTheme="majorHAnsi" w:hAnsiTheme="majorHAnsi" w:cstheme="majorHAnsi"/>
              </w:rPr>
              <w:t>Zahájení práce</w:t>
            </w:r>
          </w:p>
        </w:tc>
        <w:tc>
          <w:tcPr>
            <w:tcW w:w="3021" w:type="dxa"/>
          </w:tcPr>
          <w:p w:rsidR="000651FD" w:rsidRDefault="000651FD" w:rsidP="000651FD">
            <w:pPr>
              <w:autoSpaceDE w:val="0"/>
              <w:autoSpaceDN w:val="0"/>
              <w:adjustRightInd w:val="0"/>
              <w:jc w:val="center"/>
              <w:rPr>
                <w:rFonts w:asciiTheme="majorHAnsi" w:hAnsiTheme="majorHAnsi" w:cstheme="majorHAnsi"/>
              </w:rPr>
            </w:pPr>
            <w:r>
              <w:rPr>
                <w:rFonts w:asciiTheme="majorHAnsi" w:hAnsiTheme="majorHAnsi" w:cstheme="majorHAnsi"/>
              </w:rPr>
              <w:t>20. 9. 2021</w:t>
            </w:r>
          </w:p>
        </w:tc>
        <w:tc>
          <w:tcPr>
            <w:tcW w:w="3021" w:type="dxa"/>
          </w:tcPr>
          <w:p w:rsidR="000651FD" w:rsidRDefault="000651FD" w:rsidP="000651FD">
            <w:pPr>
              <w:autoSpaceDE w:val="0"/>
              <w:autoSpaceDN w:val="0"/>
              <w:adjustRightInd w:val="0"/>
              <w:jc w:val="center"/>
              <w:rPr>
                <w:rFonts w:asciiTheme="majorHAnsi" w:hAnsiTheme="majorHAnsi" w:cstheme="majorHAnsi"/>
              </w:rPr>
            </w:pPr>
            <w:r>
              <w:rPr>
                <w:rFonts w:asciiTheme="majorHAnsi" w:hAnsiTheme="majorHAnsi" w:cstheme="majorHAnsi"/>
              </w:rPr>
              <w:t>20. 9. 2021</w:t>
            </w:r>
          </w:p>
        </w:tc>
      </w:tr>
      <w:tr w:rsidR="000651FD" w:rsidTr="00C61D4E">
        <w:tc>
          <w:tcPr>
            <w:tcW w:w="3020" w:type="dxa"/>
          </w:tcPr>
          <w:p w:rsidR="000651FD" w:rsidRDefault="000651FD" w:rsidP="000651FD">
            <w:pPr>
              <w:autoSpaceDE w:val="0"/>
              <w:autoSpaceDN w:val="0"/>
              <w:adjustRightInd w:val="0"/>
              <w:jc w:val="both"/>
              <w:rPr>
                <w:rFonts w:asciiTheme="majorHAnsi" w:hAnsiTheme="majorHAnsi" w:cstheme="majorHAnsi"/>
              </w:rPr>
            </w:pPr>
            <w:r>
              <w:rPr>
                <w:rFonts w:asciiTheme="majorHAnsi" w:hAnsiTheme="majorHAnsi" w:cstheme="majorHAnsi"/>
              </w:rPr>
              <w:t>Odevzdání práce</w:t>
            </w:r>
          </w:p>
        </w:tc>
        <w:tc>
          <w:tcPr>
            <w:tcW w:w="3021" w:type="dxa"/>
          </w:tcPr>
          <w:p w:rsidR="000651FD" w:rsidRDefault="000651FD" w:rsidP="000651FD">
            <w:pPr>
              <w:autoSpaceDE w:val="0"/>
              <w:autoSpaceDN w:val="0"/>
              <w:adjustRightInd w:val="0"/>
              <w:jc w:val="center"/>
              <w:rPr>
                <w:rFonts w:asciiTheme="majorHAnsi" w:hAnsiTheme="majorHAnsi" w:cstheme="majorHAnsi"/>
              </w:rPr>
            </w:pPr>
            <w:r>
              <w:rPr>
                <w:rFonts w:asciiTheme="majorHAnsi" w:hAnsiTheme="majorHAnsi" w:cstheme="majorHAnsi"/>
              </w:rPr>
              <w:t>1</w:t>
            </w:r>
            <w:r w:rsidR="00042783">
              <w:rPr>
                <w:rFonts w:asciiTheme="majorHAnsi" w:hAnsiTheme="majorHAnsi" w:cstheme="majorHAnsi"/>
              </w:rPr>
              <w:t>6</w:t>
            </w:r>
            <w:r>
              <w:rPr>
                <w:rFonts w:asciiTheme="majorHAnsi" w:hAnsiTheme="majorHAnsi" w:cstheme="majorHAnsi"/>
              </w:rPr>
              <w:t xml:space="preserve">. </w:t>
            </w:r>
            <w:r w:rsidR="00DF0A7B">
              <w:rPr>
                <w:rFonts w:asciiTheme="majorHAnsi" w:hAnsiTheme="majorHAnsi" w:cstheme="majorHAnsi"/>
              </w:rPr>
              <w:t>12</w:t>
            </w:r>
            <w:r>
              <w:rPr>
                <w:rFonts w:asciiTheme="majorHAnsi" w:hAnsiTheme="majorHAnsi" w:cstheme="majorHAnsi"/>
              </w:rPr>
              <w:t>. 2021, 12:00</w:t>
            </w:r>
          </w:p>
        </w:tc>
        <w:tc>
          <w:tcPr>
            <w:tcW w:w="3021" w:type="dxa"/>
          </w:tcPr>
          <w:p w:rsidR="000651FD" w:rsidRDefault="000651FD" w:rsidP="000651FD">
            <w:pPr>
              <w:autoSpaceDE w:val="0"/>
              <w:autoSpaceDN w:val="0"/>
              <w:adjustRightInd w:val="0"/>
              <w:jc w:val="center"/>
              <w:rPr>
                <w:rFonts w:asciiTheme="majorHAnsi" w:hAnsiTheme="majorHAnsi" w:cstheme="majorHAnsi"/>
              </w:rPr>
            </w:pPr>
            <w:r>
              <w:rPr>
                <w:rFonts w:asciiTheme="majorHAnsi" w:hAnsiTheme="majorHAnsi" w:cstheme="majorHAnsi"/>
              </w:rPr>
              <w:t>1</w:t>
            </w:r>
            <w:r w:rsidR="00042783">
              <w:rPr>
                <w:rFonts w:asciiTheme="majorHAnsi" w:hAnsiTheme="majorHAnsi" w:cstheme="majorHAnsi"/>
              </w:rPr>
              <w:t>6</w:t>
            </w:r>
            <w:r>
              <w:rPr>
                <w:rFonts w:asciiTheme="majorHAnsi" w:hAnsiTheme="majorHAnsi" w:cstheme="majorHAnsi"/>
              </w:rPr>
              <w:t xml:space="preserve">. </w:t>
            </w:r>
            <w:r w:rsidR="00DF0A7B">
              <w:rPr>
                <w:rFonts w:asciiTheme="majorHAnsi" w:hAnsiTheme="majorHAnsi" w:cstheme="majorHAnsi"/>
              </w:rPr>
              <w:t>12</w:t>
            </w:r>
            <w:r>
              <w:rPr>
                <w:rFonts w:asciiTheme="majorHAnsi" w:hAnsiTheme="majorHAnsi" w:cstheme="majorHAnsi"/>
              </w:rPr>
              <w:t>. 2021, 12:00</w:t>
            </w:r>
          </w:p>
        </w:tc>
      </w:tr>
      <w:tr w:rsidR="000651FD" w:rsidTr="00C61D4E">
        <w:tc>
          <w:tcPr>
            <w:tcW w:w="3020" w:type="dxa"/>
          </w:tcPr>
          <w:p w:rsidR="000651FD" w:rsidRDefault="000651FD" w:rsidP="000651FD">
            <w:pPr>
              <w:autoSpaceDE w:val="0"/>
              <w:autoSpaceDN w:val="0"/>
              <w:adjustRightInd w:val="0"/>
              <w:jc w:val="both"/>
              <w:rPr>
                <w:rFonts w:asciiTheme="majorHAnsi" w:hAnsiTheme="majorHAnsi" w:cstheme="majorHAnsi"/>
              </w:rPr>
            </w:pPr>
            <w:r>
              <w:rPr>
                <w:rFonts w:asciiTheme="majorHAnsi" w:hAnsiTheme="majorHAnsi" w:cstheme="majorHAnsi"/>
              </w:rPr>
              <w:t>Posudek vedoucího práce</w:t>
            </w:r>
          </w:p>
        </w:tc>
        <w:tc>
          <w:tcPr>
            <w:tcW w:w="3021" w:type="dxa"/>
          </w:tcPr>
          <w:p w:rsidR="000651FD" w:rsidRDefault="00042783" w:rsidP="000651FD">
            <w:pPr>
              <w:autoSpaceDE w:val="0"/>
              <w:autoSpaceDN w:val="0"/>
              <w:adjustRightInd w:val="0"/>
              <w:jc w:val="center"/>
              <w:rPr>
                <w:rFonts w:asciiTheme="majorHAnsi" w:hAnsiTheme="majorHAnsi" w:cstheme="majorHAnsi"/>
              </w:rPr>
            </w:pPr>
            <w:r>
              <w:rPr>
                <w:rFonts w:asciiTheme="majorHAnsi" w:hAnsiTheme="majorHAnsi" w:cstheme="majorHAnsi"/>
              </w:rPr>
              <w:t>20</w:t>
            </w:r>
            <w:r w:rsidR="000651FD">
              <w:rPr>
                <w:rFonts w:asciiTheme="majorHAnsi" w:hAnsiTheme="majorHAnsi" w:cstheme="majorHAnsi"/>
              </w:rPr>
              <w:t>. 12. 2021</w:t>
            </w:r>
          </w:p>
        </w:tc>
        <w:tc>
          <w:tcPr>
            <w:tcW w:w="3021" w:type="dxa"/>
          </w:tcPr>
          <w:p w:rsidR="000651FD" w:rsidRDefault="00042783" w:rsidP="000651FD">
            <w:pPr>
              <w:autoSpaceDE w:val="0"/>
              <w:autoSpaceDN w:val="0"/>
              <w:adjustRightInd w:val="0"/>
              <w:jc w:val="center"/>
              <w:rPr>
                <w:rFonts w:asciiTheme="majorHAnsi" w:hAnsiTheme="majorHAnsi" w:cstheme="majorHAnsi"/>
              </w:rPr>
            </w:pPr>
            <w:r>
              <w:rPr>
                <w:rFonts w:asciiTheme="majorHAnsi" w:hAnsiTheme="majorHAnsi" w:cstheme="majorHAnsi"/>
              </w:rPr>
              <w:t>20</w:t>
            </w:r>
            <w:r w:rsidR="000651FD">
              <w:rPr>
                <w:rFonts w:asciiTheme="majorHAnsi" w:hAnsiTheme="majorHAnsi" w:cstheme="majorHAnsi"/>
              </w:rPr>
              <w:t>. 12. 2021</w:t>
            </w:r>
          </w:p>
        </w:tc>
      </w:tr>
      <w:tr w:rsidR="000651FD" w:rsidTr="00C61D4E">
        <w:tc>
          <w:tcPr>
            <w:tcW w:w="3020" w:type="dxa"/>
          </w:tcPr>
          <w:p w:rsidR="000651FD" w:rsidRDefault="000651FD" w:rsidP="000651FD">
            <w:pPr>
              <w:autoSpaceDE w:val="0"/>
              <w:autoSpaceDN w:val="0"/>
              <w:adjustRightInd w:val="0"/>
              <w:jc w:val="both"/>
              <w:rPr>
                <w:rFonts w:asciiTheme="majorHAnsi" w:hAnsiTheme="majorHAnsi" w:cstheme="majorHAnsi"/>
              </w:rPr>
            </w:pPr>
            <w:r>
              <w:rPr>
                <w:rFonts w:asciiTheme="majorHAnsi" w:hAnsiTheme="majorHAnsi" w:cstheme="majorHAnsi"/>
              </w:rPr>
              <w:t>Nahrání prezentace</w:t>
            </w:r>
          </w:p>
        </w:tc>
        <w:tc>
          <w:tcPr>
            <w:tcW w:w="3021" w:type="dxa"/>
          </w:tcPr>
          <w:p w:rsidR="000651FD" w:rsidRDefault="00042783" w:rsidP="000651FD">
            <w:pPr>
              <w:autoSpaceDE w:val="0"/>
              <w:autoSpaceDN w:val="0"/>
              <w:adjustRightInd w:val="0"/>
              <w:jc w:val="center"/>
              <w:rPr>
                <w:rFonts w:asciiTheme="majorHAnsi" w:hAnsiTheme="majorHAnsi" w:cstheme="majorHAnsi"/>
              </w:rPr>
            </w:pPr>
            <w:r>
              <w:rPr>
                <w:rFonts w:asciiTheme="majorHAnsi" w:hAnsiTheme="majorHAnsi" w:cstheme="majorHAnsi"/>
              </w:rPr>
              <w:t>20</w:t>
            </w:r>
            <w:r w:rsidR="000651FD">
              <w:rPr>
                <w:rFonts w:asciiTheme="majorHAnsi" w:hAnsiTheme="majorHAnsi" w:cstheme="majorHAnsi"/>
              </w:rPr>
              <w:t xml:space="preserve">. </w:t>
            </w:r>
            <w:r w:rsidR="00DF0A7B">
              <w:rPr>
                <w:rFonts w:asciiTheme="majorHAnsi" w:hAnsiTheme="majorHAnsi" w:cstheme="majorHAnsi"/>
              </w:rPr>
              <w:t>12</w:t>
            </w:r>
            <w:r w:rsidR="000651FD">
              <w:rPr>
                <w:rFonts w:asciiTheme="majorHAnsi" w:hAnsiTheme="majorHAnsi" w:cstheme="majorHAnsi"/>
              </w:rPr>
              <w:t>. 2021, 13:00</w:t>
            </w:r>
          </w:p>
        </w:tc>
        <w:tc>
          <w:tcPr>
            <w:tcW w:w="3021" w:type="dxa"/>
          </w:tcPr>
          <w:p w:rsidR="000651FD" w:rsidRDefault="00042783" w:rsidP="000651FD">
            <w:pPr>
              <w:autoSpaceDE w:val="0"/>
              <w:autoSpaceDN w:val="0"/>
              <w:adjustRightInd w:val="0"/>
              <w:jc w:val="center"/>
              <w:rPr>
                <w:rFonts w:asciiTheme="majorHAnsi" w:hAnsiTheme="majorHAnsi" w:cstheme="majorHAnsi"/>
              </w:rPr>
            </w:pPr>
            <w:r>
              <w:rPr>
                <w:rFonts w:asciiTheme="majorHAnsi" w:hAnsiTheme="majorHAnsi" w:cstheme="majorHAnsi"/>
              </w:rPr>
              <w:t>20</w:t>
            </w:r>
            <w:r w:rsidR="000651FD">
              <w:rPr>
                <w:rFonts w:asciiTheme="majorHAnsi" w:hAnsiTheme="majorHAnsi" w:cstheme="majorHAnsi"/>
              </w:rPr>
              <w:t xml:space="preserve">. </w:t>
            </w:r>
            <w:r w:rsidR="00DF0A7B">
              <w:rPr>
                <w:rFonts w:asciiTheme="majorHAnsi" w:hAnsiTheme="majorHAnsi" w:cstheme="majorHAnsi"/>
              </w:rPr>
              <w:t>12</w:t>
            </w:r>
            <w:r w:rsidR="000651FD">
              <w:rPr>
                <w:rFonts w:asciiTheme="majorHAnsi" w:hAnsiTheme="majorHAnsi" w:cstheme="majorHAnsi"/>
              </w:rPr>
              <w:t>. 2021, 13:00</w:t>
            </w:r>
          </w:p>
        </w:tc>
      </w:tr>
      <w:tr w:rsidR="000651FD" w:rsidTr="00C61D4E">
        <w:tc>
          <w:tcPr>
            <w:tcW w:w="3020" w:type="dxa"/>
          </w:tcPr>
          <w:p w:rsidR="000651FD" w:rsidRDefault="000651FD" w:rsidP="000651FD">
            <w:pPr>
              <w:autoSpaceDE w:val="0"/>
              <w:autoSpaceDN w:val="0"/>
              <w:adjustRightInd w:val="0"/>
              <w:jc w:val="both"/>
              <w:rPr>
                <w:rFonts w:asciiTheme="majorHAnsi" w:hAnsiTheme="majorHAnsi" w:cstheme="majorHAnsi"/>
              </w:rPr>
            </w:pPr>
            <w:r>
              <w:rPr>
                <w:rFonts w:asciiTheme="majorHAnsi" w:hAnsiTheme="majorHAnsi" w:cstheme="majorHAnsi"/>
              </w:rPr>
              <w:t>Obhajoba práce</w:t>
            </w:r>
          </w:p>
        </w:tc>
        <w:tc>
          <w:tcPr>
            <w:tcW w:w="3021" w:type="dxa"/>
          </w:tcPr>
          <w:p w:rsidR="000651FD" w:rsidRDefault="00042783" w:rsidP="000651FD">
            <w:pPr>
              <w:autoSpaceDE w:val="0"/>
              <w:autoSpaceDN w:val="0"/>
              <w:adjustRightInd w:val="0"/>
              <w:jc w:val="center"/>
              <w:rPr>
                <w:rFonts w:asciiTheme="majorHAnsi" w:hAnsiTheme="majorHAnsi" w:cstheme="majorHAnsi"/>
              </w:rPr>
            </w:pPr>
            <w:r>
              <w:rPr>
                <w:rFonts w:asciiTheme="majorHAnsi" w:hAnsiTheme="majorHAnsi" w:cstheme="majorHAnsi"/>
              </w:rPr>
              <w:t>21</w:t>
            </w:r>
            <w:r w:rsidR="000651FD">
              <w:rPr>
                <w:rFonts w:asciiTheme="majorHAnsi" w:hAnsiTheme="majorHAnsi" w:cstheme="majorHAnsi"/>
              </w:rPr>
              <w:t>. 12. 2021</w:t>
            </w:r>
          </w:p>
        </w:tc>
        <w:tc>
          <w:tcPr>
            <w:tcW w:w="3021" w:type="dxa"/>
          </w:tcPr>
          <w:p w:rsidR="000651FD" w:rsidRDefault="00042783" w:rsidP="000651FD">
            <w:pPr>
              <w:autoSpaceDE w:val="0"/>
              <w:autoSpaceDN w:val="0"/>
              <w:adjustRightInd w:val="0"/>
              <w:jc w:val="center"/>
              <w:rPr>
                <w:rFonts w:asciiTheme="majorHAnsi" w:hAnsiTheme="majorHAnsi" w:cstheme="majorHAnsi"/>
              </w:rPr>
            </w:pPr>
            <w:r>
              <w:rPr>
                <w:rFonts w:asciiTheme="majorHAnsi" w:hAnsiTheme="majorHAnsi" w:cstheme="majorHAnsi"/>
              </w:rPr>
              <w:t>21</w:t>
            </w:r>
            <w:r w:rsidR="000651FD">
              <w:rPr>
                <w:rFonts w:asciiTheme="majorHAnsi" w:hAnsiTheme="majorHAnsi" w:cstheme="majorHAnsi"/>
              </w:rPr>
              <w:t>. 12. 2021</w:t>
            </w:r>
          </w:p>
        </w:tc>
      </w:tr>
    </w:tbl>
    <w:p w:rsidR="00C61D4E" w:rsidRDefault="00C61D4E" w:rsidP="00D4442A">
      <w:pPr>
        <w:autoSpaceDE w:val="0"/>
        <w:autoSpaceDN w:val="0"/>
        <w:adjustRightInd w:val="0"/>
        <w:spacing w:after="0" w:line="240" w:lineRule="auto"/>
        <w:jc w:val="both"/>
        <w:rPr>
          <w:rFonts w:asciiTheme="majorHAnsi" w:hAnsiTheme="majorHAnsi" w:cstheme="majorHAnsi"/>
        </w:rPr>
      </w:pPr>
    </w:p>
    <w:p w:rsidR="000651FD" w:rsidRDefault="000651FD" w:rsidP="00D4442A">
      <w:pPr>
        <w:autoSpaceDE w:val="0"/>
        <w:autoSpaceDN w:val="0"/>
        <w:adjustRightInd w:val="0"/>
        <w:spacing w:after="0" w:line="240" w:lineRule="auto"/>
        <w:jc w:val="both"/>
        <w:rPr>
          <w:rFonts w:asciiTheme="majorHAnsi" w:hAnsiTheme="majorHAnsi" w:cstheme="majorHAnsi"/>
        </w:rPr>
      </w:pPr>
    </w:p>
    <w:p w:rsidR="00C61D4E" w:rsidRDefault="000651FD" w:rsidP="00D4442A">
      <w:pPr>
        <w:autoSpaceDE w:val="0"/>
        <w:autoSpaceDN w:val="0"/>
        <w:adjustRightInd w:val="0"/>
        <w:spacing w:after="0" w:line="240" w:lineRule="auto"/>
        <w:jc w:val="both"/>
        <w:rPr>
          <w:rFonts w:asciiTheme="majorHAnsi" w:hAnsiTheme="majorHAnsi" w:cstheme="majorHAnsi"/>
        </w:rPr>
      </w:pPr>
      <w:r>
        <w:rPr>
          <w:rFonts w:asciiTheme="majorHAnsi" w:hAnsiTheme="majorHAnsi" w:cstheme="majorHAnsi"/>
        </w:rPr>
        <w:t>V Brně dne 27. 9. 2021</w:t>
      </w:r>
    </w:p>
    <w:p w:rsidR="000651FD" w:rsidRDefault="000651FD" w:rsidP="00D4442A">
      <w:pPr>
        <w:autoSpaceDE w:val="0"/>
        <w:autoSpaceDN w:val="0"/>
        <w:adjustRightInd w:val="0"/>
        <w:spacing w:after="0" w:line="240" w:lineRule="auto"/>
        <w:jc w:val="both"/>
        <w:rPr>
          <w:rFonts w:asciiTheme="majorHAnsi" w:hAnsiTheme="majorHAnsi" w:cstheme="majorHAnsi"/>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Prof. Ing. Tomáš Kratochvíl, Ph.D.</w:t>
      </w:r>
    </w:p>
    <w:p w:rsidR="000651FD" w:rsidRPr="00357E73" w:rsidRDefault="000651FD" w:rsidP="00D4442A">
      <w:pPr>
        <w:autoSpaceDE w:val="0"/>
        <w:autoSpaceDN w:val="0"/>
        <w:adjustRightInd w:val="0"/>
        <w:spacing w:after="0" w:line="240" w:lineRule="auto"/>
        <w:jc w:val="both"/>
        <w:rPr>
          <w:rFonts w:asciiTheme="majorHAnsi" w:hAnsiTheme="majorHAnsi" w:cstheme="majorHAnsi"/>
          <w:sz w:val="18"/>
          <w:szCs w:val="18"/>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Pr="00357E73">
        <w:rPr>
          <w:rFonts w:asciiTheme="majorHAnsi" w:hAnsiTheme="majorHAnsi" w:cstheme="majorHAnsi"/>
          <w:sz w:val="18"/>
          <w:szCs w:val="18"/>
        </w:rPr>
        <w:t xml:space="preserve">Předseda rady programů BPC-EKT, BKC-EKT, </w:t>
      </w:r>
      <w:r w:rsidR="00357E73" w:rsidRPr="00357E73">
        <w:rPr>
          <w:rFonts w:asciiTheme="majorHAnsi" w:hAnsiTheme="majorHAnsi" w:cstheme="majorHAnsi"/>
          <w:sz w:val="18"/>
          <w:szCs w:val="18"/>
        </w:rPr>
        <w:t>MPC-EKT, MKC-EKT</w:t>
      </w:r>
    </w:p>
    <w:sectPr w:rsidR="000651FD" w:rsidRPr="00357E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606F28"/>
    <w:multiLevelType w:val="hybridMultilevel"/>
    <w:tmpl w:val="A92802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D260AC6"/>
    <w:multiLevelType w:val="hybridMultilevel"/>
    <w:tmpl w:val="B720C0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87"/>
    <w:rsid w:val="00042783"/>
    <w:rsid w:val="000651FD"/>
    <w:rsid w:val="001463D9"/>
    <w:rsid w:val="00275681"/>
    <w:rsid w:val="002D43B0"/>
    <w:rsid w:val="00357E73"/>
    <w:rsid w:val="0039201F"/>
    <w:rsid w:val="003B60F1"/>
    <w:rsid w:val="005115DF"/>
    <w:rsid w:val="0053524A"/>
    <w:rsid w:val="005D6365"/>
    <w:rsid w:val="0068109D"/>
    <w:rsid w:val="007A71FA"/>
    <w:rsid w:val="007D4287"/>
    <w:rsid w:val="0085784C"/>
    <w:rsid w:val="00915F90"/>
    <w:rsid w:val="00A14A44"/>
    <w:rsid w:val="00A26E01"/>
    <w:rsid w:val="00C171D5"/>
    <w:rsid w:val="00C61D4E"/>
    <w:rsid w:val="00D4442A"/>
    <w:rsid w:val="00DA7CC3"/>
    <w:rsid w:val="00DF0A7B"/>
    <w:rsid w:val="00ED07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2DF12"/>
  <w15:chartTrackingRefBased/>
  <w15:docId w15:val="{9462C2AA-8E10-4751-9369-7BF7AB8C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D4442A"/>
    <w:rPr>
      <w:color w:val="0563C1" w:themeColor="hyperlink"/>
      <w:u w:val="single"/>
    </w:rPr>
  </w:style>
  <w:style w:type="character" w:styleId="Nevyeenzmnka">
    <w:name w:val="Unresolved Mention"/>
    <w:basedOn w:val="Standardnpsmoodstavce"/>
    <w:uiPriority w:val="99"/>
    <w:semiHidden/>
    <w:unhideWhenUsed/>
    <w:rsid w:val="00D4442A"/>
    <w:rPr>
      <w:color w:val="605E5C"/>
      <w:shd w:val="clear" w:color="auto" w:fill="E1DFDD"/>
    </w:rPr>
  </w:style>
  <w:style w:type="paragraph" w:styleId="Odstavecseseznamem">
    <w:name w:val="List Paragraph"/>
    <w:basedOn w:val="Normln"/>
    <w:uiPriority w:val="34"/>
    <w:qFormat/>
    <w:rsid w:val="002D43B0"/>
    <w:pPr>
      <w:ind w:left="720"/>
      <w:contextualSpacing/>
    </w:pPr>
  </w:style>
  <w:style w:type="table" w:styleId="Mkatabulky">
    <w:name w:val="Table Grid"/>
    <w:basedOn w:val="Normlntabulka"/>
    <w:uiPriority w:val="39"/>
    <w:rsid w:val="00C61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1463D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463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eses.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itace.com/" TargetMode="External"/><Relationship Id="rId5" Type="http://schemas.openxmlformats.org/officeDocument/2006/relationships/hyperlink" Target="https://www.fekt.vut.cz/pro_studenty/sz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990</Words>
  <Characters>5844</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Hudcová Lucie (21460)</dc:creator>
  <cp:keywords/>
  <dc:description/>
  <cp:lastModifiedBy>Hudcová Lucie (21460)</cp:lastModifiedBy>
  <cp:revision>4</cp:revision>
  <dcterms:created xsi:type="dcterms:W3CDTF">2021-09-28T06:05:00Z</dcterms:created>
  <dcterms:modified xsi:type="dcterms:W3CDTF">2021-09-29T09:36:00Z</dcterms:modified>
</cp:coreProperties>
</file>